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F7" w:rsidRPr="00EC5F45" w:rsidRDefault="00762CF7" w:rsidP="00762CF7">
      <w:pPr>
        <w:ind w:left="120" w:firstLine="22"/>
      </w:pPr>
      <w:r w:rsidRPr="00EC5F45">
        <w:rPr>
          <w:b/>
          <w:color w:val="000000"/>
        </w:rPr>
        <w:t>МИНИСТЕРСТВО ПРОСВЕЩЕНИЯ РОССИЙСКОЙ ФЕДЕРАЦИИ</w:t>
      </w:r>
    </w:p>
    <w:p w:rsidR="00762CF7" w:rsidRPr="00EC5F45" w:rsidRDefault="00762CF7" w:rsidP="00762CF7">
      <w:pPr>
        <w:ind w:left="120"/>
        <w:jc w:val="center"/>
      </w:pPr>
      <w:r>
        <w:rPr>
          <w:b/>
          <w:color w:val="000000"/>
        </w:rPr>
        <w:t>МБОУ "</w:t>
      </w:r>
      <w:proofErr w:type="spellStart"/>
      <w:r>
        <w:rPr>
          <w:b/>
          <w:color w:val="000000"/>
        </w:rPr>
        <w:t>Иловская</w:t>
      </w:r>
      <w:proofErr w:type="spellEnd"/>
      <w:r>
        <w:rPr>
          <w:b/>
          <w:color w:val="000000"/>
        </w:rPr>
        <w:t xml:space="preserve"> СОШ им</w:t>
      </w:r>
      <w:proofErr w:type="gramStart"/>
      <w:r>
        <w:rPr>
          <w:b/>
          <w:color w:val="000000"/>
        </w:rPr>
        <w:t>.Г</w:t>
      </w:r>
      <w:proofErr w:type="gramEnd"/>
      <w:r>
        <w:rPr>
          <w:b/>
          <w:color w:val="000000"/>
        </w:rPr>
        <w:t>ероя Ро</w:t>
      </w:r>
      <w:r w:rsidRPr="00EC5F45">
        <w:rPr>
          <w:b/>
          <w:color w:val="000000"/>
        </w:rPr>
        <w:t>ссии В.Бурцева"</w:t>
      </w:r>
    </w:p>
    <w:p w:rsidR="00762CF7" w:rsidRPr="00EC5F45" w:rsidRDefault="00762CF7" w:rsidP="00762CF7">
      <w:pPr>
        <w:ind w:left="120"/>
        <w:jc w:val="center"/>
      </w:pPr>
      <w:r w:rsidRPr="00EC5F45">
        <w:rPr>
          <w:b/>
          <w:color w:val="000000"/>
        </w:rPr>
        <w:t>Алексеевск</w:t>
      </w:r>
      <w:r>
        <w:rPr>
          <w:b/>
          <w:color w:val="000000"/>
        </w:rPr>
        <w:t>ого</w:t>
      </w:r>
      <w:r w:rsidRPr="00EC5F45">
        <w:rPr>
          <w:b/>
          <w:color w:val="000000"/>
        </w:rPr>
        <w:t xml:space="preserve"> городско</w:t>
      </w:r>
      <w:r>
        <w:rPr>
          <w:b/>
          <w:color w:val="000000"/>
        </w:rPr>
        <w:t>го</w:t>
      </w:r>
      <w:r w:rsidRPr="00EC5F45">
        <w:rPr>
          <w:b/>
          <w:color w:val="000000"/>
        </w:rPr>
        <w:t xml:space="preserve"> округ</w:t>
      </w:r>
      <w:r>
        <w:rPr>
          <w:b/>
          <w:color w:val="000000"/>
        </w:rPr>
        <w:t>а</w:t>
      </w:r>
    </w:p>
    <w:p w:rsidR="00762CF7" w:rsidRDefault="00762CF7" w:rsidP="00762CF7">
      <w:pPr>
        <w:ind w:firstLine="0"/>
      </w:pPr>
    </w:p>
    <w:p w:rsidR="00762CF7" w:rsidRDefault="00762CF7" w:rsidP="00762CF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2CF7" w:rsidRPr="00EC5F45" w:rsidTr="00E3300F">
        <w:tc>
          <w:tcPr>
            <w:tcW w:w="3114" w:type="dxa"/>
          </w:tcPr>
          <w:p w:rsidR="00762CF7" w:rsidRPr="0040209D" w:rsidRDefault="00762CF7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762CF7" w:rsidRPr="008D10B0" w:rsidRDefault="00762CF7" w:rsidP="00E3300F">
            <w:pPr>
              <w:autoSpaceDE w:val="0"/>
              <w:autoSpaceDN w:val="0"/>
              <w:spacing w:after="120" w:line="240" w:lineRule="auto"/>
              <w:jc w:val="left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zCs w:val="28"/>
              </w:rPr>
              <w:t xml:space="preserve">На заседании учителей </w:t>
            </w:r>
            <w:r w:rsidRPr="008D10B0">
              <w:rPr>
                <w:color w:val="000000"/>
                <w:szCs w:val="28"/>
              </w:rPr>
              <w:t>гуманитарного цикла</w:t>
            </w:r>
            <w:r w:rsidRPr="008D10B0">
              <w:rPr>
                <w:szCs w:val="28"/>
              </w:rPr>
              <w:t xml:space="preserve">  (русский язык, литература, родной язык,  родная литература, история, обществознание,  английский язык, немецкий язык, ОДНКНР)</w:t>
            </w:r>
            <w:proofErr w:type="gramEnd"/>
          </w:p>
          <w:p w:rsidR="00762CF7" w:rsidRPr="00365338" w:rsidRDefault="00762CF7" w:rsidP="00E3300F">
            <w:pPr>
              <w:autoSpaceDE w:val="0"/>
              <w:autoSpaceDN w:val="0"/>
              <w:spacing w:after="120"/>
              <w:ind w:firstLine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Руководитель  ШМО:</w:t>
            </w:r>
            <w:r>
              <w:rPr>
                <w:rFonts w:eastAsia="Times New Roman"/>
                <w:color w:val="000000"/>
                <w:sz w:val="24"/>
              </w:rPr>
              <w:t>_________________</w:t>
            </w:r>
          </w:p>
          <w:p w:rsidR="00762CF7" w:rsidRPr="008944ED" w:rsidRDefault="00762CF7" w:rsidP="00E3300F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Евдокимова В.М.</w:t>
            </w:r>
          </w:p>
          <w:p w:rsidR="00762CF7" w:rsidRDefault="00762CF7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Протокол № </w:t>
            </w:r>
            <w:r w:rsidRPr="00D42EB4">
              <w:rPr>
                <w:rFonts w:eastAsia="Times New Roman"/>
                <w:color w:val="000000"/>
                <w:sz w:val="24"/>
                <w:u w:val="single"/>
              </w:rPr>
              <w:t xml:space="preserve">1 </w:t>
            </w:r>
          </w:p>
          <w:p w:rsidR="00762CF7" w:rsidRDefault="00762CF7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от «30»08.2023 г.</w:t>
            </w:r>
          </w:p>
          <w:p w:rsidR="00762CF7" w:rsidRPr="0040209D" w:rsidRDefault="00762CF7" w:rsidP="00E3300F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762CF7" w:rsidRPr="0040209D" w:rsidRDefault="00762CF7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762CF7" w:rsidRPr="008944ED" w:rsidRDefault="00762CF7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Заместитель директора:</w:t>
            </w:r>
          </w:p>
          <w:p w:rsidR="00762CF7" w:rsidRDefault="00762CF7" w:rsidP="00E3300F">
            <w:pPr>
              <w:autoSpaceDE w:val="0"/>
              <w:autoSpaceDN w:val="0"/>
              <w:spacing w:after="120" w:line="240" w:lineRule="auto"/>
              <w:ind w:firstLine="5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__________________</w:t>
            </w:r>
          </w:p>
          <w:p w:rsidR="00762CF7" w:rsidRPr="008944ED" w:rsidRDefault="00762CF7" w:rsidP="00E3300F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Моисеев А.Н.</w:t>
            </w:r>
          </w:p>
          <w:p w:rsidR="00762CF7" w:rsidRDefault="00762CF7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«31» 08.2023 г.</w:t>
            </w:r>
          </w:p>
          <w:p w:rsidR="00762CF7" w:rsidRPr="0040209D" w:rsidRDefault="00762CF7" w:rsidP="00E3300F">
            <w:pPr>
              <w:autoSpaceDE w:val="0"/>
              <w:autoSpaceDN w:val="0"/>
              <w:spacing w:after="120" w:line="240" w:lineRule="auto"/>
              <w:jc w:val="left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762CF7" w:rsidRDefault="00762CF7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762CF7" w:rsidRPr="008944ED" w:rsidRDefault="00762CF7" w:rsidP="00E3300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Директор школы:</w:t>
            </w:r>
          </w:p>
          <w:p w:rsidR="00762CF7" w:rsidRDefault="00762CF7" w:rsidP="00E3300F">
            <w:pPr>
              <w:autoSpaceDE w:val="0"/>
              <w:autoSpaceDN w:val="0"/>
              <w:spacing w:after="120" w:line="240" w:lineRule="auto"/>
              <w:ind w:firstLine="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__________________</w:t>
            </w:r>
          </w:p>
          <w:p w:rsidR="00762CF7" w:rsidRPr="008944ED" w:rsidRDefault="00762CF7" w:rsidP="00E3300F">
            <w:pPr>
              <w:autoSpaceDE w:val="0"/>
              <w:autoSpaceDN w:val="0"/>
              <w:spacing w:line="240" w:lineRule="auto"/>
              <w:jc w:val="right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Лутова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Н.М.</w:t>
            </w:r>
          </w:p>
          <w:p w:rsidR="00762CF7" w:rsidRDefault="00762CF7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Приказ № 155</w:t>
            </w:r>
          </w:p>
          <w:p w:rsidR="00762CF7" w:rsidRDefault="00762CF7" w:rsidP="00E3300F">
            <w:pPr>
              <w:autoSpaceDE w:val="0"/>
              <w:autoSpaceDN w:val="0"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от «01» 09.2023 г.</w:t>
            </w:r>
          </w:p>
          <w:p w:rsidR="00762CF7" w:rsidRPr="0040209D" w:rsidRDefault="00762CF7" w:rsidP="00E3300F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</w:rPr>
            </w:pPr>
          </w:p>
        </w:tc>
      </w:tr>
    </w:tbl>
    <w:p w:rsidR="00762CF7" w:rsidRPr="00EC5F45" w:rsidRDefault="00762CF7" w:rsidP="00762CF7"/>
    <w:p w:rsidR="00762CF7" w:rsidRPr="00EC5F45" w:rsidRDefault="00762CF7" w:rsidP="00762CF7">
      <w:pPr>
        <w:ind w:left="120"/>
      </w:pPr>
    </w:p>
    <w:p w:rsidR="00762CF7" w:rsidRPr="00EC5F45" w:rsidRDefault="00EF44B0" w:rsidP="00762CF7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762CF7" w:rsidRPr="00EC5F45" w:rsidRDefault="00762CF7" w:rsidP="00762CF7">
      <w:pPr>
        <w:spacing w:line="408" w:lineRule="auto"/>
        <w:ind w:left="120"/>
        <w:jc w:val="center"/>
      </w:pPr>
      <w:r w:rsidRPr="00EC5F45">
        <w:rPr>
          <w:b/>
          <w:color w:val="000000"/>
        </w:rPr>
        <w:t>учебного предмета «</w:t>
      </w:r>
      <w:r>
        <w:rPr>
          <w:b/>
          <w:color w:val="000000"/>
        </w:rPr>
        <w:t>ОДНКНР</w:t>
      </w:r>
      <w:r w:rsidRPr="00EC5F45">
        <w:rPr>
          <w:b/>
          <w:color w:val="000000"/>
        </w:rPr>
        <w:t>»</w:t>
      </w:r>
    </w:p>
    <w:p w:rsidR="00762CF7" w:rsidRPr="00EC5F45" w:rsidRDefault="00762CF7" w:rsidP="00762CF7">
      <w:pPr>
        <w:spacing w:line="408" w:lineRule="auto"/>
        <w:ind w:left="120"/>
        <w:jc w:val="center"/>
      </w:pPr>
      <w:r w:rsidRPr="00EC5F45">
        <w:rPr>
          <w:color w:val="000000"/>
        </w:rPr>
        <w:t xml:space="preserve">для обучающихся </w:t>
      </w:r>
      <w:r>
        <w:rPr>
          <w:color w:val="000000"/>
        </w:rPr>
        <w:t>5</w:t>
      </w:r>
      <w:r w:rsidRPr="00EC5F45">
        <w:rPr>
          <w:color w:val="000000"/>
        </w:rPr>
        <w:t xml:space="preserve"> классов </w:t>
      </w:r>
    </w:p>
    <w:p w:rsidR="00762CF7" w:rsidRPr="00EC5F45" w:rsidRDefault="00762CF7" w:rsidP="00762CF7">
      <w:pPr>
        <w:ind w:left="120"/>
        <w:jc w:val="center"/>
      </w:pPr>
    </w:p>
    <w:p w:rsidR="00762CF7" w:rsidRPr="00EC5F45" w:rsidRDefault="00762CF7" w:rsidP="00762CF7">
      <w:pPr>
        <w:ind w:left="120"/>
        <w:jc w:val="center"/>
      </w:pPr>
    </w:p>
    <w:p w:rsidR="00762CF7" w:rsidRPr="00EC5F45" w:rsidRDefault="00762CF7" w:rsidP="00762CF7">
      <w:pPr>
        <w:ind w:firstLine="0"/>
      </w:pPr>
    </w:p>
    <w:p w:rsidR="00762CF7" w:rsidRDefault="00762CF7" w:rsidP="00762CF7">
      <w:pPr>
        <w:jc w:val="center"/>
        <w:rPr>
          <w:b/>
          <w:color w:val="000000"/>
        </w:rPr>
      </w:pPr>
    </w:p>
    <w:p w:rsidR="00762CF7" w:rsidRDefault="00762CF7" w:rsidP="00762CF7">
      <w:pPr>
        <w:jc w:val="center"/>
        <w:rPr>
          <w:b/>
          <w:color w:val="000000"/>
          <w:sz w:val="24"/>
        </w:rPr>
      </w:pPr>
      <w:r w:rsidRPr="00EC5F45">
        <w:rPr>
          <w:b/>
          <w:color w:val="000000"/>
        </w:rPr>
        <w:t>с. Иловка2023</w:t>
      </w:r>
    </w:p>
    <w:p w:rsidR="00762CF7" w:rsidRDefault="00762CF7" w:rsidP="00762CF7">
      <w:pPr>
        <w:rPr>
          <w:b/>
        </w:rPr>
      </w:pPr>
    </w:p>
    <w:p w:rsidR="00762CF7" w:rsidRDefault="00762CF7" w:rsidP="008D4F92">
      <w:pPr>
        <w:rPr>
          <w:b/>
        </w:rPr>
      </w:pPr>
    </w:p>
    <w:p w:rsidR="008D4F92" w:rsidRDefault="008D4F92" w:rsidP="008D4F92">
      <w:pPr>
        <w:rPr>
          <w:b/>
        </w:rPr>
      </w:pPr>
      <w:r>
        <w:rPr>
          <w:b/>
        </w:rPr>
        <w:t>ПОЯСНИТЕЛЬНАЯ ЗАПИСКА</w:t>
      </w:r>
    </w:p>
    <w:p w:rsidR="008D4F92" w:rsidRPr="008D4F92" w:rsidRDefault="008D4F92" w:rsidP="008D4F92">
      <w:pPr>
        <w:rPr>
          <w:b/>
        </w:rPr>
      </w:pPr>
      <w:r w:rsidRPr="008D4F92"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8D4F92" w:rsidRPr="008D4F92" w:rsidRDefault="008D4F92" w:rsidP="008D4F92">
      <w:r w:rsidRPr="008D4F92"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8D4F92">
        <w:t>межпредметных</w:t>
      </w:r>
      <w:proofErr w:type="spellEnd"/>
      <w:r w:rsidRPr="008D4F92"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8D4F92" w:rsidRPr="008D4F92" w:rsidRDefault="008D4F92" w:rsidP="008D4F92">
      <w:r w:rsidRPr="008D4F92"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8D4F92" w:rsidRPr="008D4F92" w:rsidRDefault="008D4F92" w:rsidP="008D4F92">
      <w:r w:rsidRPr="008D4F92">
        <w:t xml:space="preserve">Курс ОДНКНР формируется и преподаётся в соответствии с принципами </w:t>
      </w:r>
      <w:proofErr w:type="spellStart"/>
      <w:r w:rsidRPr="008D4F92">
        <w:t>культурологичности</w:t>
      </w:r>
      <w:proofErr w:type="spellEnd"/>
      <w:r w:rsidRPr="008D4F92">
        <w:t xml:space="preserve"> и </w:t>
      </w:r>
      <w:proofErr w:type="spellStart"/>
      <w:r w:rsidRPr="008D4F92">
        <w:t>культуросообразности</w:t>
      </w:r>
      <w:proofErr w:type="spellEnd"/>
      <w:r w:rsidRPr="008D4F92">
        <w:t>, научности содержания и подхода к отбору информации, соответствия требованиям возрастной педагогики и психологии.</w:t>
      </w:r>
    </w:p>
    <w:p w:rsidR="008D4F92" w:rsidRPr="008D4F92" w:rsidRDefault="008D4F92" w:rsidP="008D4F92">
      <w:r w:rsidRPr="008D4F92"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</w:t>
      </w:r>
      <w:r w:rsidRPr="008D4F92">
        <w:lastRenderedPageBreak/>
        <w:t xml:space="preserve">компоненты культуры, её специфические инструменты </w:t>
      </w:r>
      <w:proofErr w:type="spellStart"/>
      <w:r w:rsidRPr="008D4F92">
        <w:t>самопрезентации</w:t>
      </w:r>
      <w:proofErr w:type="spellEnd"/>
      <w:r w:rsidRPr="008D4F92">
        <w:t>, исторические и современные особенности духовно-нравственного развития народов России.</w:t>
      </w:r>
    </w:p>
    <w:p w:rsidR="008D4F92" w:rsidRPr="008D4F92" w:rsidRDefault="008D4F92" w:rsidP="008D4F92">
      <w:r w:rsidRPr="008D4F92"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8D4F92" w:rsidRPr="008D4F92" w:rsidRDefault="008D4F92" w:rsidP="008D4F92">
      <w:r w:rsidRPr="008D4F92"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8D4F92">
        <w:t>поликонфессиональное</w:t>
      </w:r>
      <w:proofErr w:type="spellEnd"/>
      <w:r w:rsidRPr="008D4F92"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8D4F92" w:rsidRPr="008D4F92" w:rsidRDefault="008D4F92" w:rsidP="008D4F92">
      <w:r w:rsidRPr="008D4F92">
        <w:t xml:space="preserve">Принцип </w:t>
      </w:r>
      <w:proofErr w:type="spellStart"/>
      <w:r w:rsidRPr="008D4F92">
        <w:t>культурологичности</w:t>
      </w:r>
      <w:proofErr w:type="spellEnd"/>
      <w:r w:rsidRPr="008D4F92"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8D4F92" w:rsidRPr="008D4F92" w:rsidRDefault="008D4F92" w:rsidP="008D4F92">
      <w:r w:rsidRPr="008D4F92"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D4F92">
        <w:t>культурообразующих</w:t>
      </w:r>
      <w:proofErr w:type="spellEnd"/>
      <w:r w:rsidRPr="008D4F92">
        <w:t xml:space="preserve"> элементов и формирования познавательного интереса к этнокультурным и религиозным феноменам.</w:t>
      </w:r>
    </w:p>
    <w:p w:rsidR="008D4F92" w:rsidRPr="008D4F92" w:rsidRDefault="008D4F92" w:rsidP="008D4F92">
      <w:r w:rsidRPr="008D4F92"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8D4F92" w:rsidRDefault="008D4F92" w:rsidP="008D4F92">
      <w:r w:rsidRPr="008D4F92">
        <w:lastRenderedPageBreak/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8D4F92">
        <w:t>надконфессиональногогражданского</w:t>
      </w:r>
      <w:proofErr w:type="spellEnd"/>
      <w:r w:rsidRPr="008D4F92">
        <w:t xml:space="preserve">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8D4F92" w:rsidRDefault="008D4F92" w:rsidP="008D4F92"/>
    <w:p w:rsidR="008D4F92" w:rsidRPr="008D4F92" w:rsidRDefault="008D4F92" w:rsidP="008D4F92">
      <w:pPr>
        <w:rPr>
          <w:b/>
        </w:rPr>
      </w:pPr>
      <w:r w:rsidRPr="008D4F92">
        <w:rPr>
          <w:b/>
        </w:rPr>
        <w:t>ЦЕЛИ ИЗУЧЕНИЯ УЧЕБНОГО ПРЕДМЕТА ОДНКНР</w:t>
      </w:r>
    </w:p>
    <w:p w:rsidR="008D4F92" w:rsidRDefault="008D4F92" w:rsidP="008D4F92"/>
    <w:p w:rsidR="008D4F92" w:rsidRPr="008D4F92" w:rsidRDefault="008D4F92" w:rsidP="008D4F92">
      <w:r w:rsidRPr="008D4F92">
        <w:t>Целями изучения учебного курса ОДНКНР являются:</w:t>
      </w:r>
    </w:p>
    <w:p w:rsidR="008D4F92" w:rsidRPr="008D4F92" w:rsidRDefault="008D4F92" w:rsidP="008D4F92">
      <w:r w:rsidRPr="008D4F92"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8D4F92">
        <w:t>этноконфессионального</w:t>
      </w:r>
      <w:proofErr w:type="spellEnd"/>
      <w:r w:rsidRPr="008D4F92"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8D4F92" w:rsidRPr="008D4F92" w:rsidRDefault="008D4F92" w:rsidP="008D4F92">
      <w:r w:rsidRPr="008D4F92"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D4F92" w:rsidRPr="008D4F92" w:rsidRDefault="008D4F92" w:rsidP="008D4F92">
      <w:r w:rsidRPr="008D4F92"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8D4F92" w:rsidRPr="008D4F92" w:rsidRDefault="008D4F92" w:rsidP="008D4F92">
      <w:r w:rsidRPr="008D4F92"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8D4F92" w:rsidRPr="008D4F92" w:rsidRDefault="008D4F92" w:rsidP="008D4F92">
      <w:r w:rsidRPr="008D4F92">
        <w:t>Цели курса ОДНКНР определяют следующие задачи:</w:t>
      </w:r>
    </w:p>
    <w:p w:rsidR="008D4F92" w:rsidRPr="008D4F92" w:rsidRDefault="008D4F92" w:rsidP="008D4F92">
      <w:r w:rsidRPr="008D4F92">
        <w:lastRenderedPageBreak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8D4F92" w:rsidRPr="008D4F92" w:rsidRDefault="008D4F92" w:rsidP="008D4F92">
      <w:r w:rsidRPr="008D4F92"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8D4F92" w:rsidRPr="008D4F92" w:rsidRDefault="008D4F92" w:rsidP="008D4F92">
      <w:r w:rsidRPr="008D4F92"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D4F92" w:rsidRPr="008D4F92" w:rsidRDefault="008D4F92" w:rsidP="008D4F92">
      <w:r w:rsidRPr="008D4F92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8D4F92" w:rsidRPr="008D4F92" w:rsidRDefault="008D4F92" w:rsidP="008D4F92">
      <w:r w:rsidRPr="008D4F92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8D4F92" w:rsidRPr="008D4F92" w:rsidRDefault="008D4F92" w:rsidP="008D4F92">
      <w:r w:rsidRPr="008D4F92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D4F92" w:rsidRPr="008D4F92" w:rsidRDefault="008D4F92" w:rsidP="008D4F92">
      <w:r w:rsidRPr="008D4F92"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8D4F92" w:rsidRPr="008D4F92" w:rsidRDefault="008D4F92" w:rsidP="008D4F92">
      <w:r w:rsidRPr="008D4F92"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8D4F92" w:rsidRPr="008D4F92" w:rsidRDefault="008D4F92" w:rsidP="008D4F92">
      <w:r w:rsidRPr="008D4F92"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8D4F92" w:rsidRPr="008D4F92" w:rsidRDefault="008D4F92" w:rsidP="008D4F92">
      <w:r w:rsidRPr="008D4F92"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8D4F92" w:rsidRPr="008D4F92" w:rsidRDefault="008D4F92" w:rsidP="008D4F92">
      <w:r w:rsidRPr="008D4F92">
        <w:lastRenderedPageBreak/>
        <w:t xml:space="preserve">расширению и систематизации знаний и </w:t>
      </w:r>
      <w:proofErr w:type="gramStart"/>
      <w:r w:rsidRPr="008D4F92">
        <w:t>представлений</w:t>
      </w:r>
      <w:proofErr w:type="gramEnd"/>
      <w:r w:rsidRPr="008D4F92"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8D4F92" w:rsidRPr="008D4F92" w:rsidRDefault="008D4F92" w:rsidP="008D4F92">
      <w:r w:rsidRPr="008D4F92"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8D4F92" w:rsidRPr="008D4F92" w:rsidRDefault="008D4F92" w:rsidP="008D4F92">
      <w:r w:rsidRPr="008D4F92"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8D4F92" w:rsidRPr="008D4F92" w:rsidRDefault="008D4F92" w:rsidP="008D4F92">
      <w:r w:rsidRPr="008D4F92"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8D4F92" w:rsidRPr="008D4F92" w:rsidRDefault="008D4F92" w:rsidP="008D4F92">
      <w:r w:rsidRPr="008D4F92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8D4F92" w:rsidRPr="008D4F92" w:rsidRDefault="008D4F92" w:rsidP="008D4F92">
      <w:r w:rsidRPr="008D4F92"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8D4F92" w:rsidRPr="008D4F92" w:rsidRDefault="008D4F92" w:rsidP="008D4F92">
      <w:r w:rsidRPr="008D4F92">
        <w:t>раскрытию природы духовно-нравственных ценностей российского общества, объединяющих светскость и духовность;</w:t>
      </w:r>
    </w:p>
    <w:p w:rsidR="008D4F92" w:rsidRPr="008D4F92" w:rsidRDefault="008D4F92" w:rsidP="008D4F92">
      <w:r w:rsidRPr="008D4F92"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D4F92" w:rsidRPr="008D4F92" w:rsidRDefault="008D4F92" w:rsidP="008D4F92">
      <w:r w:rsidRPr="008D4F92">
        <w:t xml:space="preserve">получению научных представлений о культуре и её функциях, особенностях взаимодействия с социальными институтами, способности их </w:t>
      </w:r>
      <w:r w:rsidRPr="008D4F92">
        <w:lastRenderedPageBreak/>
        <w:t>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8D4F92" w:rsidRPr="008D4F92" w:rsidRDefault="008D4F92" w:rsidP="008D4F92">
      <w:r w:rsidRPr="008D4F92"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8D4F92" w:rsidRDefault="008D4F92" w:rsidP="008D4F92"/>
    <w:p w:rsidR="008D4F92" w:rsidRPr="00AD737D" w:rsidRDefault="008D4F92" w:rsidP="008D4F92">
      <w:pPr>
        <w:spacing w:line="264" w:lineRule="auto"/>
        <w:ind w:left="120"/>
        <w:rPr>
          <w:szCs w:val="28"/>
        </w:rPr>
      </w:pPr>
      <w:r>
        <w:rPr>
          <w:b/>
          <w:color w:val="000000"/>
          <w:szCs w:val="28"/>
        </w:rPr>
        <w:t>МЕСТО УЧЕБНОГО ПРЕДМЕТА ОДНКНР</w:t>
      </w:r>
      <w:r w:rsidRPr="00AD737D">
        <w:rPr>
          <w:b/>
          <w:color w:val="000000"/>
          <w:szCs w:val="28"/>
        </w:rPr>
        <w:t xml:space="preserve"> В УЧЕБНОМ ПЛАНЕ</w:t>
      </w:r>
    </w:p>
    <w:p w:rsidR="008D4F92" w:rsidRDefault="008D4F92" w:rsidP="008D4F92"/>
    <w:p w:rsidR="008D4F92" w:rsidRPr="008D4F92" w:rsidRDefault="008D4F92" w:rsidP="008D4F92">
      <w:r w:rsidRPr="008D4F92">
        <w:t>Общее число часов для изучения курса ОДНКНР, – 68 часов: в 5 классе – 34 часа (1 час в неделю), в 6 классе – 34 часа (1 час в неделю).</w:t>
      </w:r>
    </w:p>
    <w:p w:rsidR="008D4F92" w:rsidRDefault="008D4F92">
      <w:r>
        <w:br w:type="page"/>
      </w:r>
    </w:p>
    <w:p w:rsidR="008D4F92" w:rsidRPr="008D4F92" w:rsidRDefault="008D4F92" w:rsidP="008D4F92">
      <w:pPr>
        <w:rPr>
          <w:b/>
        </w:rPr>
      </w:pPr>
      <w:r w:rsidRPr="008D4F92">
        <w:rPr>
          <w:b/>
        </w:rPr>
        <w:lastRenderedPageBreak/>
        <w:t>СОДЕРЖАНИЕ УЧЕБНОГО ПРЕДМЕТА</w:t>
      </w:r>
    </w:p>
    <w:p w:rsidR="008D4F92" w:rsidRPr="008D4F92" w:rsidRDefault="008D4F92" w:rsidP="008D4F92">
      <w:pPr>
        <w:rPr>
          <w:b/>
        </w:rPr>
      </w:pPr>
      <w:r w:rsidRPr="008D4F92">
        <w:rPr>
          <w:b/>
        </w:rPr>
        <w:t>5 КЛАСС</w:t>
      </w:r>
    </w:p>
    <w:p w:rsidR="008D4F92" w:rsidRDefault="008D4F92" w:rsidP="008D4F92"/>
    <w:p w:rsidR="008D4F92" w:rsidRPr="008D4F92" w:rsidRDefault="008D4F92" w:rsidP="008D4F92">
      <w:r w:rsidRPr="008D4F92">
        <w:t>Тематический блок 1. «Россия – наш общий дом».</w:t>
      </w:r>
    </w:p>
    <w:p w:rsidR="008D4F92" w:rsidRPr="008D4F92" w:rsidRDefault="008D4F92" w:rsidP="008D4F92">
      <w:r w:rsidRPr="008D4F92">
        <w:t>Тема 1. Зачем изучать курс «Основы духовно-нравственной культуры народов России»?</w:t>
      </w:r>
    </w:p>
    <w:p w:rsidR="008D4F92" w:rsidRPr="008D4F92" w:rsidRDefault="008D4F92" w:rsidP="008D4F92">
      <w:r w:rsidRPr="008D4F92"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8D4F92" w:rsidRPr="008D4F92" w:rsidRDefault="008D4F92" w:rsidP="008D4F92">
      <w:r w:rsidRPr="008D4F92">
        <w:t>Тема 2. Наш дом – Россия.</w:t>
      </w:r>
    </w:p>
    <w:p w:rsidR="008D4F92" w:rsidRPr="008D4F92" w:rsidRDefault="008D4F92" w:rsidP="008D4F92">
      <w:r w:rsidRPr="008D4F92"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8D4F92" w:rsidRPr="008D4F92" w:rsidRDefault="008D4F92" w:rsidP="008D4F92">
      <w:r w:rsidRPr="008D4F92">
        <w:t>Тема 3. Язык и история.</w:t>
      </w:r>
    </w:p>
    <w:p w:rsidR="008D4F92" w:rsidRPr="008D4F92" w:rsidRDefault="008D4F92" w:rsidP="008D4F92">
      <w:r w:rsidRPr="008D4F92"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8D4F92" w:rsidRPr="008D4F92" w:rsidRDefault="008D4F92" w:rsidP="008D4F92">
      <w:r w:rsidRPr="008D4F92">
        <w:t xml:space="preserve"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8D4F92">
        <w:t>культурообразующий</w:t>
      </w:r>
      <w:proofErr w:type="spellEnd"/>
      <w:r w:rsidRPr="008D4F92"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8D4F92" w:rsidRPr="008D4F92" w:rsidRDefault="008D4F92" w:rsidP="008D4F92">
      <w:r w:rsidRPr="008D4F92">
        <w:t>Тема 5. Истоки родной культуры.</w:t>
      </w:r>
    </w:p>
    <w:p w:rsidR="008D4F92" w:rsidRPr="008D4F92" w:rsidRDefault="008D4F92" w:rsidP="008D4F92">
      <w:r w:rsidRPr="008D4F92"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8D4F92" w:rsidRPr="008D4F92" w:rsidRDefault="008D4F92" w:rsidP="008D4F92">
      <w:r w:rsidRPr="008D4F92">
        <w:t>Тема 6. Материальная культура.</w:t>
      </w:r>
    </w:p>
    <w:p w:rsidR="008D4F92" w:rsidRPr="008D4F92" w:rsidRDefault="008D4F92" w:rsidP="008D4F92">
      <w:r w:rsidRPr="008D4F92">
        <w:lastRenderedPageBreak/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8D4F92" w:rsidRPr="008D4F92" w:rsidRDefault="008D4F92" w:rsidP="008D4F92">
      <w:r w:rsidRPr="008D4F92">
        <w:t>Тема 7. Духовная культура.</w:t>
      </w:r>
    </w:p>
    <w:p w:rsidR="008D4F92" w:rsidRPr="008D4F92" w:rsidRDefault="008D4F92" w:rsidP="008D4F92">
      <w:r w:rsidRPr="008D4F92"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8D4F92" w:rsidRPr="008D4F92" w:rsidRDefault="008D4F92" w:rsidP="008D4F92">
      <w:r w:rsidRPr="008D4F92">
        <w:t>Тема 8. Культура и религия.</w:t>
      </w:r>
    </w:p>
    <w:p w:rsidR="008D4F92" w:rsidRPr="008D4F92" w:rsidRDefault="008D4F92" w:rsidP="008D4F92">
      <w:r w:rsidRPr="008D4F92">
        <w:t xml:space="preserve">Религия и культура. Что такое религия, её роль в жизни общества и человека. </w:t>
      </w:r>
      <w:proofErr w:type="spellStart"/>
      <w:r w:rsidRPr="008D4F92">
        <w:t>Государствообразующие</w:t>
      </w:r>
      <w:proofErr w:type="spellEnd"/>
      <w:r w:rsidRPr="008D4F92">
        <w:t xml:space="preserve"> религии России. Единство ценностей в религиях России.</w:t>
      </w:r>
    </w:p>
    <w:p w:rsidR="008D4F92" w:rsidRPr="008D4F92" w:rsidRDefault="008D4F92" w:rsidP="008D4F92">
      <w:r w:rsidRPr="008D4F92">
        <w:t>Тема 9. Культура и образование.</w:t>
      </w:r>
    </w:p>
    <w:p w:rsidR="008D4F92" w:rsidRPr="008D4F92" w:rsidRDefault="008D4F92" w:rsidP="008D4F92">
      <w:r w:rsidRPr="008D4F92"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8D4F92" w:rsidRPr="008D4F92" w:rsidRDefault="008D4F92" w:rsidP="008D4F92">
      <w:r w:rsidRPr="008D4F92">
        <w:t>Тема 10. Многообразие культур России (практическое занятие).</w:t>
      </w:r>
    </w:p>
    <w:p w:rsidR="008D4F92" w:rsidRPr="008D4F92" w:rsidRDefault="008D4F92" w:rsidP="008D4F92">
      <w:r w:rsidRPr="008D4F92">
        <w:t>Единство культур народов России. Что значит быть культурным человеком? Знание о культуре народов России.</w:t>
      </w:r>
    </w:p>
    <w:p w:rsidR="008D4F92" w:rsidRPr="008D4F92" w:rsidRDefault="008D4F92" w:rsidP="008D4F92">
      <w:r w:rsidRPr="008D4F92">
        <w:t>Тематический блок 2. «Семья и духовно-нравственные ценности».</w:t>
      </w:r>
    </w:p>
    <w:p w:rsidR="008D4F92" w:rsidRPr="008D4F92" w:rsidRDefault="008D4F92" w:rsidP="008D4F92">
      <w:r w:rsidRPr="008D4F92">
        <w:t>Тема 11. Семья – хранитель духовных ценностей.</w:t>
      </w:r>
    </w:p>
    <w:p w:rsidR="008D4F92" w:rsidRPr="008D4F92" w:rsidRDefault="008D4F92" w:rsidP="008D4F92">
      <w:r w:rsidRPr="008D4F92"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8D4F92" w:rsidRPr="008D4F92" w:rsidRDefault="008D4F92" w:rsidP="008D4F92">
      <w:r w:rsidRPr="008D4F92">
        <w:t>Тема 12. Родина начинается с семьи.</w:t>
      </w:r>
    </w:p>
    <w:p w:rsidR="008D4F92" w:rsidRPr="008D4F92" w:rsidRDefault="008D4F92" w:rsidP="008D4F92">
      <w:r w:rsidRPr="008D4F92"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8D4F92" w:rsidRPr="008D4F92" w:rsidRDefault="008D4F92" w:rsidP="008D4F92">
      <w:r w:rsidRPr="008D4F92">
        <w:t>Тема 13. Традиции семейного воспитания в России.</w:t>
      </w:r>
    </w:p>
    <w:p w:rsidR="008D4F92" w:rsidRPr="008D4F92" w:rsidRDefault="008D4F92" w:rsidP="008D4F92">
      <w:r w:rsidRPr="008D4F92">
        <w:t>Семейные традиции народов России. Межнациональные семьи. Семейное воспитание как трансляция ценностей.</w:t>
      </w:r>
    </w:p>
    <w:p w:rsidR="008D4F92" w:rsidRPr="008D4F92" w:rsidRDefault="008D4F92" w:rsidP="008D4F92">
      <w:r w:rsidRPr="008D4F92">
        <w:t xml:space="preserve">Тема 14. Образ семьи в культуре народов России. Произведения устного поэтического творчества (сказки, поговорки и другие) о семье и </w:t>
      </w:r>
      <w:r w:rsidRPr="008D4F92">
        <w:lastRenderedPageBreak/>
        <w:t>семейных обязанностях. Семья в литературе и произведениях разных видов искусства.</w:t>
      </w:r>
    </w:p>
    <w:p w:rsidR="008D4F92" w:rsidRPr="008D4F92" w:rsidRDefault="008D4F92" w:rsidP="008D4F92">
      <w:r w:rsidRPr="008D4F92">
        <w:t>Тема 15. Труд в истории семьи.</w:t>
      </w:r>
    </w:p>
    <w:p w:rsidR="008D4F92" w:rsidRPr="008D4F92" w:rsidRDefault="008D4F92" w:rsidP="008D4F92">
      <w:r w:rsidRPr="008D4F92">
        <w:t>Социальные роли в истории семьи. Роль домашнего труда.</w:t>
      </w:r>
    </w:p>
    <w:p w:rsidR="008D4F92" w:rsidRPr="008D4F92" w:rsidRDefault="008D4F92" w:rsidP="008D4F92">
      <w:r w:rsidRPr="008D4F92">
        <w:t>Роль нравственных норм в благополучии семьи.</w:t>
      </w:r>
    </w:p>
    <w:p w:rsidR="008D4F92" w:rsidRPr="008D4F92" w:rsidRDefault="008D4F92" w:rsidP="008D4F92">
      <w:r w:rsidRPr="008D4F92">
        <w:t>Тема 16. 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8D4F92" w:rsidRPr="008D4F92" w:rsidRDefault="008D4F92" w:rsidP="008D4F92">
      <w:r w:rsidRPr="008D4F92">
        <w:t>Тематический блок 3. «Духовно-нравственное богатство личности».</w:t>
      </w:r>
    </w:p>
    <w:p w:rsidR="008D4F92" w:rsidRPr="008D4F92" w:rsidRDefault="008D4F92" w:rsidP="008D4F92">
      <w:r w:rsidRPr="008D4F92">
        <w:t>Тема 17. Личность – общество – культура.</w:t>
      </w:r>
    </w:p>
    <w:p w:rsidR="008D4F92" w:rsidRPr="008D4F92" w:rsidRDefault="008D4F92" w:rsidP="008D4F92">
      <w:r w:rsidRPr="008D4F92"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8D4F92" w:rsidRPr="008D4F92" w:rsidRDefault="008D4F92" w:rsidP="008D4F92">
      <w:r w:rsidRPr="008D4F92">
        <w:t>Тема 18. Духовный мир человека.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8D4F92" w:rsidRPr="008D4F92" w:rsidRDefault="008D4F92" w:rsidP="008D4F92">
      <w:r w:rsidRPr="008D4F92">
        <w:t>Тема 19. 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8D4F92" w:rsidRPr="008D4F92" w:rsidRDefault="008D4F92" w:rsidP="008D4F92">
      <w:r w:rsidRPr="008D4F92">
        <w:t>Тематический блок 4. «Культурное единство России».</w:t>
      </w:r>
    </w:p>
    <w:p w:rsidR="008D4F92" w:rsidRPr="008D4F92" w:rsidRDefault="008D4F92" w:rsidP="008D4F92">
      <w:r w:rsidRPr="008D4F92">
        <w:t>Тема 20. Историческая память как духовно-нравственная ценность.</w:t>
      </w:r>
    </w:p>
    <w:p w:rsidR="008D4F92" w:rsidRPr="008D4F92" w:rsidRDefault="008D4F92" w:rsidP="008D4F92">
      <w:r w:rsidRPr="008D4F92"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8D4F92" w:rsidRPr="008D4F92" w:rsidRDefault="008D4F92" w:rsidP="008D4F92">
      <w:r w:rsidRPr="008D4F92">
        <w:t>Тема 21. Литература как язык культуры.</w:t>
      </w:r>
    </w:p>
    <w:p w:rsidR="008D4F92" w:rsidRPr="008D4F92" w:rsidRDefault="008D4F92" w:rsidP="008D4F92">
      <w:r w:rsidRPr="008D4F92">
        <w:lastRenderedPageBreak/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8D4F92" w:rsidRPr="008D4F92" w:rsidRDefault="008D4F92" w:rsidP="008D4F92">
      <w:r w:rsidRPr="008D4F92">
        <w:t>Тема 22. Взаимовлияние культур.</w:t>
      </w:r>
    </w:p>
    <w:p w:rsidR="008D4F92" w:rsidRPr="008D4F92" w:rsidRDefault="008D4F92" w:rsidP="008D4F92">
      <w:r w:rsidRPr="008D4F92">
        <w:t xml:space="preserve">Взаимодействие культур. </w:t>
      </w:r>
      <w:proofErr w:type="spellStart"/>
      <w:r w:rsidRPr="008D4F92">
        <w:t>Межпоколенная</w:t>
      </w:r>
      <w:proofErr w:type="spellEnd"/>
      <w:r w:rsidRPr="008D4F92"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8D4F92" w:rsidRPr="008D4F92" w:rsidRDefault="008D4F92" w:rsidP="008D4F92">
      <w:r w:rsidRPr="008D4F92">
        <w:t>Тема 23. 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8D4F92" w:rsidRPr="008D4F92" w:rsidRDefault="008D4F92" w:rsidP="008D4F92">
      <w:r w:rsidRPr="008D4F92">
        <w:t>Тема 24. 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:rsidR="008D4F92" w:rsidRPr="008D4F92" w:rsidRDefault="008D4F92" w:rsidP="008D4F92">
      <w:r w:rsidRPr="008D4F92">
        <w:t>Тема 25. Праздники в культуре народов России.</w:t>
      </w:r>
    </w:p>
    <w:p w:rsidR="008D4F92" w:rsidRPr="008D4F92" w:rsidRDefault="008D4F92" w:rsidP="008D4F92">
      <w:r w:rsidRPr="008D4F92"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8D4F92" w:rsidRPr="008D4F92" w:rsidRDefault="008D4F92" w:rsidP="008D4F92">
      <w:r w:rsidRPr="008D4F92">
        <w:t>Тема 26. Памятники архитектуры в культуре народов России.</w:t>
      </w:r>
    </w:p>
    <w:p w:rsidR="008D4F92" w:rsidRPr="008D4F92" w:rsidRDefault="008D4F92" w:rsidP="008D4F92">
      <w:r w:rsidRPr="008D4F92"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8D4F92" w:rsidRPr="008D4F92" w:rsidRDefault="008D4F92" w:rsidP="008D4F92">
      <w:r w:rsidRPr="008D4F92">
        <w:t>Тема 27. Музыкальная культура народов России.</w:t>
      </w:r>
    </w:p>
    <w:p w:rsidR="008D4F92" w:rsidRPr="008D4F92" w:rsidRDefault="008D4F92" w:rsidP="008D4F92">
      <w:r w:rsidRPr="008D4F92">
        <w:lastRenderedPageBreak/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8D4F92" w:rsidRPr="008D4F92" w:rsidRDefault="008D4F92" w:rsidP="008D4F92">
      <w:r w:rsidRPr="008D4F92">
        <w:t>Тема 28. Изобразительное искусство народов России.</w:t>
      </w:r>
    </w:p>
    <w:p w:rsidR="008D4F92" w:rsidRPr="008D4F92" w:rsidRDefault="008D4F92" w:rsidP="008D4F92">
      <w:r w:rsidRPr="008D4F92"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8D4F92" w:rsidRPr="008D4F92" w:rsidRDefault="008D4F92" w:rsidP="008D4F92">
      <w:r w:rsidRPr="008D4F92"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8D4F92" w:rsidRPr="008D4F92" w:rsidRDefault="008D4F92" w:rsidP="008D4F92">
      <w:r w:rsidRPr="008D4F92">
        <w:t>Тема 30. Бытовые традиции народов России: пища, одежда, дом (практическое занятие).</w:t>
      </w:r>
    </w:p>
    <w:p w:rsidR="008D4F92" w:rsidRPr="008D4F92" w:rsidRDefault="008D4F92" w:rsidP="008D4F92">
      <w:r w:rsidRPr="008D4F92"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8D4F92" w:rsidRPr="008D4F92" w:rsidRDefault="008D4F92" w:rsidP="008D4F92">
      <w:r w:rsidRPr="008D4F92">
        <w:t>Тема 31. Культурная карта России (практическое занятие).</w:t>
      </w:r>
    </w:p>
    <w:p w:rsidR="008D4F92" w:rsidRPr="008D4F92" w:rsidRDefault="008D4F92" w:rsidP="008D4F92">
      <w:r w:rsidRPr="008D4F92">
        <w:t>География культур России. Россия как культурная карта.</w:t>
      </w:r>
    </w:p>
    <w:p w:rsidR="008D4F92" w:rsidRPr="008D4F92" w:rsidRDefault="008D4F92" w:rsidP="008D4F92">
      <w:r w:rsidRPr="008D4F92">
        <w:t xml:space="preserve">Описание регионов в соответствии с их особенностями. </w:t>
      </w:r>
    </w:p>
    <w:p w:rsidR="008D4F92" w:rsidRPr="008D4F92" w:rsidRDefault="008D4F92" w:rsidP="008D4F92">
      <w:r w:rsidRPr="008D4F92">
        <w:t>Тема 32. Единство страны – залог будущего России.</w:t>
      </w:r>
    </w:p>
    <w:p w:rsidR="008D4F92" w:rsidRPr="008D4F92" w:rsidRDefault="008D4F92" w:rsidP="008D4F92">
      <w:r w:rsidRPr="008D4F92"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A40B4" w:rsidRDefault="006A40B4" w:rsidP="008D4F92"/>
    <w:p w:rsidR="006A40B4" w:rsidRDefault="006A40B4" w:rsidP="008D4F92"/>
    <w:p w:rsidR="006A40B4" w:rsidRDefault="006A40B4" w:rsidP="008D4F92"/>
    <w:p w:rsidR="006A40B4" w:rsidRDefault="006A40B4" w:rsidP="008D4F92"/>
    <w:p w:rsidR="006A40B4" w:rsidRDefault="006A40B4" w:rsidP="008D4F92"/>
    <w:p w:rsidR="006A40B4" w:rsidRDefault="006A40B4" w:rsidP="008D4F92"/>
    <w:p w:rsidR="006A40B4" w:rsidRDefault="006A40B4" w:rsidP="008D4F92"/>
    <w:p w:rsidR="006A40B4" w:rsidRDefault="006A40B4" w:rsidP="008D4F92"/>
    <w:p w:rsidR="008D4F92" w:rsidRPr="008D4F92" w:rsidRDefault="006A40B4" w:rsidP="008D4F92">
      <w:r w:rsidRPr="006A40B4">
        <w:rPr>
          <w:b/>
        </w:rPr>
        <w:lastRenderedPageBreak/>
        <w:t>ПЛАНИРУЕМЫЕ РЕЗУЛЬТАТЫ</w:t>
      </w:r>
    </w:p>
    <w:p w:rsidR="008D4F92" w:rsidRDefault="008D4F92" w:rsidP="008D4F92">
      <w:r w:rsidRPr="008D4F92"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8D4F92">
        <w:t>метапредметных</w:t>
      </w:r>
      <w:proofErr w:type="spellEnd"/>
      <w:r w:rsidRPr="008D4F92">
        <w:t xml:space="preserve"> и предметных результатов освоения содержания учебного предмета.</w:t>
      </w:r>
    </w:p>
    <w:p w:rsidR="006A40B4" w:rsidRPr="006A40B4" w:rsidRDefault="006A40B4" w:rsidP="008D4F92">
      <w:pPr>
        <w:rPr>
          <w:b/>
        </w:rPr>
      </w:pPr>
      <w:r w:rsidRPr="006A40B4">
        <w:rPr>
          <w:b/>
        </w:rPr>
        <w:t>ЛИЧНОСТНЫЕ РЕЗУЛЬТАТЫ</w:t>
      </w:r>
    </w:p>
    <w:p w:rsidR="008D4F92" w:rsidRPr="008D4F92" w:rsidRDefault="008D4F92" w:rsidP="008D4F92">
      <w:r w:rsidRPr="008D4F92">
        <w:t xml:space="preserve">Личностные результаты имеют направленность на решение задач воспитания, развития и </w:t>
      </w:r>
      <w:proofErr w:type="gramStart"/>
      <w:r w:rsidRPr="008D4F92">
        <w:t>социализации</w:t>
      </w:r>
      <w:proofErr w:type="gramEnd"/>
      <w:r w:rsidRPr="008D4F92">
        <w:t xml:space="preserve"> обучающихся средствами учебного курса.</w:t>
      </w:r>
    </w:p>
    <w:p w:rsidR="008D4F92" w:rsidRPr="008D4F92" w:rsidRDefault="008D4F92" w:rsidP="008D4F92">
      <w:r w:rsidRPr="008D4F92"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8D4F92" w:rsidRPr="008D4F92" w:rsidRDefault="008D4F92" w:rsidP="008D4F92">
      <w:r w:rsidRPr="008D4F92">
        <w:t>Личностные результаты освоения курса достигаются в единстве учебной и воспитательной деятельности.</w:t>
      </w:r>
    </w:p>
    <w:p w:rsidR="008D4F92" w:rsidRPr="008D4F92" w:rsidRDefault="008D4F92" w:rsidP="008D4F92">
      <w:r w:rsidRPr="008D4F92">
        <w:t>Личностные результаты освоения курса включают:</w:t>
      </w:r>
    </w:p>
    <w:p w:rsidR="008D4F92" w:rsidRPr="008D4F92" w:rsidRDefault="008D4F92" w:rsidP="008D4F92">
      <w:r w:rsidRPr="008D4F92">
        <w:t xml:space="preserve">осознание российской гражданской идентичности; </w:t>
      </w:r>
    </w:p>
    <w:p w:rsidR="008D4F92" w:rsidRPr="008D4F92" w:rsidRDefault="008D4F92" w:rsidP="008D4F92">
      <w:r w:rsidRPr="008D4F92">
        <w:t>готовность обучающихся к саморазвитию, самостоятельности и личностному самоопределению;</w:t>
      </w:r>
    </w:p>
    <w:p w:rsidR="008D4F92" w:rsidRPr="008D4F92" w:rsidRDefault="008D4F92" w:rsidP="008D4F92">
      <w:r w:rsidRPr="008D4F92">
        <w:t xml:space="preserve">ценность самостоятельности и инициативы; </w:t>
      </w:r>
    </w:p>
    <w:p w:rsidR="008D4F92" w:rsidRPr="008D4F92" w:rsidRDefault="008D4F92" w:rsidP="008D4F92">
      <w:r w:rsidRPr="008D4F92">
        <w:t xml:space="preserve">наличие мотивации к целенаправленной социально значимой деятельности; </w:t>
      </w:r>
    </w:p>
    <w:p w:rsidR="008D4F92" w:rsidRPr="008D4F92" w:rsidRDefault="008D4F92" w:rsidP="008D4F92">
      <w:proofErr w:type="spellStart"/>
      <w:r w:rsidRPr="008D4F92">
        <w:t>сформированность</w:t>
      </w:r>
      <w:proofErr w:type="spellEnd"/>
      <w:r w:rsidRPr="008D4F92">
        <w:t xml:space="preserve"> внутренней позиции личности как особого ценностного отношения к себе, окружающим людям и жизни в целом.</w:t>
      </w:r>
    </w:p>
    <w:p w:rsidR="008D4F92" w:rsidRPr="008D4F92" w:rsidRDefault="008D4F92" w:rsidP="008D4F92">
      <w:r w:rsidRPr="008D4F92"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8D4F92" w:rsidRPr="008D4F92" w:rsidRDefault="008D4F92" w:rsidP="008D4F92">
      <w:r w:rsidRPr="008D4F92">
        <w:t>патриотического воспитания:</w:t>
      </w:r>
    </w:p>
    <w:p w:rsidR="008D4F92" w:rsidRPr="008D4F92" w:rsidRDefault="008D4F92" w:rsidP="008D4F92">
      <w:r w:rsidRPr="008D4F92">
        <w:t xml:space="preserve">самоопределение (личностное, профессиональное, жизненное): </w:t>
      </w:r>
      <w:proofErr w:type="spellStart"/>
      <w:r w:rsidRPr="008D4F92">
        <w:t>сформированность</w:t>
      </w:r>
      <w:proofErr w:type="spellEnd"/>
      <w:r w:rsidRPr="008D4F92">
        <w:t xml:space="preserve"> российской гражданской идентичности: патриотизма, уважения к Отечеству, прошлому и настоящему многонационального народа </w:t>
      </w:r>
      <w:r w:rsidRPr="008D4F92">
        <w:lastRenderedPageBreak/>
        <w:t>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8D4F92" w:rsidRPr="008D4F92" w:rsidRDefault="008D4F92" w:rsidP="008D4F92">
      <w:r w:rsidRPr="008D4F92">
        <w:t>гражданского воспитания:</w:t>
      </w:r>
    </w:p>
    <w:p w:rsidR="008D4F92" w:rsidRPr="008D4F92" w:rsidRDefault="008D4F92" w:rsidP="008D4F92">
      <w:r w:rsidRPr="008D4F92"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D4F92">
        <w:t>потребительстве</w:t>
      </w:r>
      <w:proofErr w:type="spellEnd"/>
      <w:r w:rsidRPr="008D4F92">
        <w:t>;</w:t>
      </w:r>
    </w:p>
    <w:p w:rsidR="008D4F92" w:rsidRPr="008D4F92" w:rsidRDefault="008D4F92" w:rsidP="008D4F92">
      <w:proofErr w:type="spellStart"/>
      <w:r w:rsidRPr="008D4F92">
        <w:t>сформированность</w:t>
      </w:r>
      <w:proofErr w:type="spellEnd"/>
      <w:r w:rsidRPr="008D4F92"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8D4F92" w:rsidRPr="008D4F92" w:rsidRDefault="008D4F92" w:rsidP="008D4F92">
      <w:r w:rsidRPr="008D4F92">
        <w:t>воспитание веротерпимости, уважительного отношения к религиозным чувствам, взглядам людей или их отсутствию;</w:t>
      </w:r>
    </w:p>
    <w:p w:rsidR="008D4F92" w:rsidRPr="008D4F92" w:rsidRDefault="008D4F92" w:rsidP="008D4F92">
      <w:r w:rsidRPr="008D4F92">
        <w:t>ценности познавательной деятельности:</w:t>
      </w:r>
    </w:p>
    <w:p w:rsidR="008D4F92" w:rsidRPr="008D4F92" w:rsidRDefault="008D4F92" w:rsidP="008D4F92">
      <w:proofErr w:type="spellStart"/>
      <w:r w:rsidRPr="008D4F92">
        <w:t>сформированность</w:t>
      </w:r>
      <w:proofErr w:type="spellEnd"/>
      <w:r w:rsidRPr="008D4F92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D4F92" w:rsidRPr="008D4F92" w:rsidRDefault="0031263B" w:rsidP="008D4F92">
      <w:r>
        <w:rPr>
          <w:noProof/>
          <w:lang w:eastAsia="ru-RU"/>
        </w:rPr>
        <w:pict>
          <v:line id="Line 5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ZuEAIAACc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mGezTOQjA6ehBRDmrHOf+G6Q8EosQTGEZYcN84HGqQYQsItSq+FlFFq&#10;qVAPXB/n82nMcFoKFrwhztn9rpIWHUmYlvjFosBzH2b1QbGI1nLCVlfbEyEvNtwuVcCDSoDP1bqM&#10;w695Ol/NVrN8lE+mq1Ge1vXo87rKR9N19vhQf6qrqs5+B2pZXrSCMa4Cu2E0s/xt0l8fyWWobsN5&#10;60PyGj02DMgO/0g6ShnUu8zBTrPz1g4SwzTG4OvLCeN+vwf7/n0v/wA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irOmbhAC&#10;AAAnBAAADgAAAAAAAAAAAAAAAAAuAgAAZHJzL2Uyb0RvYy54bWxQSwECLQAUAAYACAAAACEAvaLO&#10;htwAAAAJAQAADwAAAAAAAAAAAAAAAABqBAAAZHJzL2Rvd25yZXYueG1sUEsFBgAAAAAEAAQA8wAA&#10;AHMFAAAAAA==&#10;" strokeweight=".49989mm">
            <w10:wrap anchorx="page"/>
          </v:line>
        </w:pict>
      </w:r>
      <w:proofErr w:type="spellStart"/>
      <w:r w:rsidR="008D4F92" w:rsidRPr="008D4F92">
        <w:t>смыслообразование</w:t>
      </w:r>
      <w:proofErr w:type="spellEnd"/>
      <w:r w:rsidR="008D4F92" w:rsidRPr="008D4F92">
        <w:t xml:space="preserve">: </w:t>
      </w:r>
      <w:proofErr w:type="spellStart"/>
      <w:r w:rsidR="008D4F92" w:rsidRPr="008D4F92">
        <w:t>сформированность</w:t>
      </w:r>
      <w:proofErr w:type="spellEnd"/>
      <w:r w:rsidR="008D4F92" w:rsidRPr="008D4F92">
        <w:t xml:space="preserve"> ответственного отношения к учению, готовности и </w:t>
      </w:r>
      <w:proofErr w:type="gramStart"/>
      <w:r w:rsidR="008D4F92" w:rsidRPr="008D4F92">
        <w:t>способности</w:t>
      </w:r>
      <w:proofErr w:type="gramEnd"/>
      <w:r w:rsidR="008D4F92" w:rsidRPr="008D4F92"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8D4F92" w:rsidRPr="008D4F92" w:rsidRDefault="008D4F92" w:rsidP="008D4F92">
      <w:r w:rsidRPr="008D4F92">
        <w:t>воспитание веротерпимости, уважительного отношения к религиозным чувствам, взглядам людей или их отсутствию;</w:t>
      </w:r>
    </w:p>
    <w:p w:rsidR="008D4F92" w:rsidRPr="008D4F92" w:rsidRDefault="008D4F92" w:rsidP="008D4F92">
      <w:r w:rsidRPr="008D4F92">
        <w:t>духовно-нравственного воспитания.</w:t>
      </w:r>
    </w:p>
    <w:p w:rsidR="008D4F92" w:rsidRPr="008D4F92" w:rsidRDefault="008D4F92" w:rsidP="008D4F92">
      <w:proofErr w:type="spellStart"/>
      <w:r w:rsidRPr="008D4F92">
        <w:lastRenderedPageBreak/>
        <w:t>сформированность</w:t>
      </w:r>
      <w:proofErr w:type="spellEnd"/>
      <w:r w:rsidRPr="008D4F92"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8D4F92" w:rsidRPr="008D4F92" w:rsidRDefault="008D4F92" w:rsidP="008D4F92">
      <w:r w:rsidRPr="008D4F92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D4F92" w:rsidRDefault="008D4F92" w:rsidP="008D4F92">
      <w:proofErr w:type="spellStart"/>
      <w:r w:rsidRPr="008D4F92">
        <w:t>сформированность</w:t>
      </w:r>
      <w:proofErr w:type="spellEnd"/>
      <w:r w:rsidRPr="008D4F92"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6A40B4" w:rsidRPr="006A40B4" w:rsidRDefault="006A40B4" w:rsidP="008D4F92">
      <w:pPr>
        <w:rPr>
          <w:b/>
        </w:rPr>
      </w:pPr>
      <w:r w:rsidRPr="006A40B4">
        <w:rPr>
          <w:b/>
        </w:rPr>
        <w:t>МЕТАПРЕДМТНЫЕ РЕЗУЛЬТАТЫ</w:t>
      </w:r>
    </w:p>
    <w:p w:rsidR="008D4F92" w:rsidRPr="008D4F92" w:rsidRDefault="008D4F92" w:rsidP="008D4F92">
      <w:proofErr w:type="spellStart"/>
      <w:r w:rsidRPr="008D4F92">
        <w:t>Метапредметные</w:t>
      </w:r>
      <w:proofErr w:type="spellEnd"/>
      <w:r w:rsidRPr="008D4F92">
        <w:t xml:space="preserve"> результаты освоения программы по ОДНКНР включают освоение обучающимися </w:t>
      </w:r>
      <w:proofErr w:type="spellStart"/>
      <w:r w:rsidRPr="008D4F92">
        <w:t>межпредметных</w:t>
      </w:r>
      <w:proofErr w:type="spellEnd"/>
      <w:r w:rsidRPr="008D4F92"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8D4F92" w:rsidRPr="008D4F92" w:rsidRDefault="008D4F92" w:rsidP="008D4F92">
      <w:r w:rsidRPr="008D4F92">
        <w:t xml:space="preserve">В результате изучения ОДНКНР на уровне основного общего образования у обучающегося будут сформированы познавательные </w:t>
      </w:r>
      <w:r w:rsidRPr="008D4F92"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8D4F92" w:rsidRPr="008D4F92" w:rsidRDefault="008D4F92" w:rsidP="008D4F92">
      <w:r w:rsidRPr="008D4F92">
        <w:t>У обучающегося будут сформированы следующие познавательные универсальные учебные действия:</w:t>
      </w:r>
    </w:p>
    <w:p w:rsidR="008D4F92" w:rsidRPr="008D4F92" w:rsidRDefault="008D4F92" w:rsidP="008D4F92">
      <w:r w:rsidRPr="008D4F9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8D4F92" w:rsidRPr="008D4F92" w:rsidRDefault="008D4F92" w:rsidP="008D4F92">
      <w:r w:rsidRPr="008D4F92"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8D4F92" w:rsidRPr="008D4F92" w:rsidRDefault="008D4F92" w:rsidP="008D4F92">
      <w:r w:rsidRPr="008D4F92">
        <w:t>смысловое чтение;</w:t>
      </w:r>
    </w:p>
    <w:p w:rsidR="008D4F92" w:rsidRPr="008D4F92" w:rsidRDefault="008D4F92" w:rsidP="008D4F92">
      <w:r w:rsidRPr="008D4F92">
        <w:t>развитие мотивации к овладению культурой активного использования словарей и других поисковых систем.</w:t>
      </w:r>
    </w:p>
    <w:p w:rsidR="008D4F92" w:rsidRPr="008D4F92" w:rsidRDefault="008D4F92" w:rsidP="008D4F92">
      <w:r w:rsidRPr="008D4F92">
        <w:t>У обучающегося будут сформированы следующие коммуникативные универсальные учебные действия:</w:t>
      </w:r>
    </w:p>
    <w:p w:rsidR="008D4F92" w:rsidRPr="008D4F92" w:rsidRDefault="008D4F92" w:rsidP="008D4F92">
      <w:r w:rsidRPr="008D4F92">
        <w:t xml:space="preserve">умение организовывать учебное сотрудничество и совместную деятельность с учителем и сверстниками; </w:t>
      </w:r>
    </w:p>
    <w:p w:rsidR="008D4F92" w:rsidRPr="008D4F92" w:rsidRDefault="008D4F92" w:rsidP="008D4F92">
      <w:r w:rsidRPr="008D4F92"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8D4F92" w:rsidRPr="008D4F92" w:rsidRDefault="008D4F92" w:rsidP="008D4F92">
      <w:r w:rsidRPr="008D4F92">
        <w:t>формулировать, аргументировать и отстаивать своё мнение (учебное сотрудничество);</w:t>
      </w:r>
    </w:p>
    <w:p w:rsidR="008D4F92" w:rsidRPr="008D4F92" w:rsidRDefault="008D4F92" w:rsidP="008D4F92">
      <w:r w:rsidRPr="008D4F92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8D4F92" w:rsidRPr="008D4F92" w:rsidRDefault="008D4F92" w:rsidP="008D4F92">
      <w:r w:rsidRPr="008D4F92">
        <w:t>владение устной и письменной речью, монологической контекстной речью (коммуникация);</w:t>
      </w:r>
    </w:p>
    <w:p w:rsidR="008D4F92" w:rsidRPr="008D4F92" w:rsidRDefault="008D4F92" w:rsidP="008D4F92">
      <w:r w:rsidRPr="008D4F92"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8D4F92" w:rsidRPr="008D4F92" w:rsidRDefault="008D4F92" w:rsidP="008D4F92">
      <w:r w:rsidRPr="008D4F92">
        <w:t>У обучающегося будут сформированы следующие регулятивные универсальные учебные действия:</w:t>
      </w:r>
    </w:p>
    <w:p w:rsidR="008D4F92" w:rsidRPr="008D4F92" w:rsidRDefault="008D4F92" w:rsidP="008D4F92">
      <w:r w:rsidRPr="008D4F92"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8D4F92" w:rsidRPr="008D4F92" w:rsidRDefault="008D4F92" w:rsidP="008D4F92">
      <w:r w:rsidRPr="008D4F92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8D4F92" w:rsidRPr="008D4F92" w:rsidRDefault="008D4F92" w:rsidP="008D4F92">
      <w:r w:rsidRPr="008D4F92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8D4F92" w:rsidRPr="008D4F92" w:rsidRDefault="008D4F92" w:rsidP="008D4F92">
      <w:r w:rsidRPr="008D4F92">
        <w:t>умение оценивать правильность выполнения учебной задачи, собственные возможности её решения (оценка);</w:t>
      </w:r>
    </w:p>
    <w:p w:rsidR="008D4F92" w:rsidRPr="008D4F92" w:rsidRDefault="008D4F92" w:rsidP="008D4F92">
      <w:r w:rsidRPr="008D4F92"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8D4F92">
        <w:t>саморегуляция</w:t>
      </w:r>
      <w:proofErr w:type="spellEnd"/>
      <w:r w:rsidRPr="008D4F92">
        <w:t>) деятельности.</w:t>
      </w:r>
    </w:p>
    <w:p w:rsidR="006A40B4" w:rsidRPr="006A40B4" w:rsidRDefault="006A40B4" w:rsidP="008D4F92">
      <w:pPr>
        <w:rPr>
          <w:b/>
        </w:rPr>
      </w:pPr>
      <w:r w:rsidRPr="006A40B4">
        <w:rPr>
          <w:b/>
        </w:rPr>
        <w:t>ПРЕДМЕТНЫЕ РЕЗУЛЬТАТЫ</w:t>
      </w:r>
    </w:p>
    <w:p w:rsidR="008D4F92" w:rsidRPr="008D4F92" w:rsidRDefault="008D4F92" w:rsidP="008D4F92">
      <w:r w:rsidRPr="008D4F92">
        <w:t>Предметные результаты освоения программы по ОДНКНР на уровне основного общего образования.</w:t>
      </w:r>
    </w:p>
    <w:p w:rsidR="008D4F92" w:rsidRPr="008D4F92" w:rsidRDefault="008D4F92" w:rsidP="008D4F92">
      <w:r w:rsidRPr="008D4F92"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</w:t>
      </w:r>
      <w:r w:rsidRPr="008D4F92">
        <w:lastRenderedPageBreak/>
        <w:t>преобразованию и применению в различных учебных ситуациях, в том числе при создании проектов.</w:t>
      </w:r>
    </w:p>
    <w:p w:rsidR="008D4F92" w:rsidRPr="008D4F92" w:rsidRDefault="008D4F92" w:rsidP="008D4F92">
      <w:r w:rsidRPr="008D4F92">
        <w:t>К концу обучения в 5 классе обучающийся получит следующие предметные результаты по отдельным темам программы по ОДНКНР:</w:t>
      </w:r>
    </w:p>
    <w:p w:rsidR="008D4F92" w:rsidRPr="008D4F92" w:rsidRDefault="008D4F92" w:rsidP="008D4F92">
      <w:r w:rsidRPr="008D4F92">
        <w:t>Тематический блок 1. «Россия – наш общий дом».</w:t>
      </w:r>
    </w:p>
    <w:p w:rsidR="008D4F92" w:rsidRPr="008D4F92" w:rsidRDefault="008D4F92" w:rsidP="008D4F92">
      <w:r w:rsidRPr="008D4F92">
        <w:t>Тема 1. Зачем изучать курс «Основы духовно-нравственной культуры народов России»?</w:t>
      </w:r>
    </w:p>
    <w:p w:rsidR="008D4F92" w:rsidRPr="008D4F92" w:rsidRDefault="008D4F92" w:rsidP="008D4F92">
      <w:r w:rsidRPr="008D4F92"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8D4F92">
        <w:t>гражданствообразующих</w:t>
      </w:r>
      <w:proofErr w:type="spellEnd"/>
      <w:r w:rsidRPr="008D4F92">
        <w:t xml:space="preserve"> религий для формирования личности гражданина России;</w:t>
      </w:r>
    </w:p>
    <w:p w:rsidR="008D4F92" w:rsidRPr="008D4F92" w:rsidRDefault="008D4F92" w:rsidP="008D4F92">
      <w:r w:rsidRPr="008D4F92"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D4F92" w:rsidRPr="008D4F92" w:rsidRDefault="008D4F92" w:rsidP="008D4F92">
      <w:r w:rsidRPr="008D4F92"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8D4F92" w:rsidRPr="008D4F92" w:rsidRDefault="008D4F92" w:rsidP="008D4F92">
      <w:r w:rsidRPr="008D4F92">
        <w:t>Тема 2. Наш дом – Россия.</w:t>
      </w:r>
    </w:p>
    <w:p w:rsidR="008D4F92" w:rsidRPr="008D4F92" w:rsidRDefault="008D4F92" w:rsidP="008D4F92">
      <w:r w:rsidRPr="008D4F92"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D4F92" w:rsidRPr="008D4F92" w:rsidRDefault="008D4F92" w:rsidP="008D4F92">
      <w:r w:rsidRPr="008D4F92"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D4F92" w:rsidRPr="008D4F92" w:rsidRDefault="008D4F92" w:rsidP="008D4F92">
      <w:r w:rsidRPr="008D4F92"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8D4F92" w:rsidRPr="008D4F92" w:rsidRDefault="008D4F92" w:rsidP="008D4F92">
      <w:r w:rsidRPr="008D4F92">
        <w:t>Тема 3. Язык и история.</w:t>
      </w:r>
    </w:p>
    <w:p w:rsidR="008D4F92" w:rsidRPr="008D4F92" w:rsidRDefault="008D4F92" w:rsidP="008D4F92">
      <w:r w:rsidRPr="008D4F92">
        <w:t>Знать и понимать, что такое язык, каковы важность его изучения и влияние на миропонимание личности;</w:t>
      </w:r>
    </w:p>
    <w:p w:rsidR="008D4F92" w:rsidRPr="008D4F92" w:rsidRDefault="008D4F92" w:rsidP="008D4F92">
      <w:r w:rsidRPr="008D4F92">
        <w:lastRenderedPageBreak/>
        <w:t>иметь базовые представления о формировании языка как носителя духовно-нравственных смыслов культуры;</w:t>
      </w:r>
    </w:p>
    <w:p w:rsidR="008D4F92" w:rsidRPr="008D4F92" w:rsidRDefault="008D4F92" w:rsidP="008D4F92">
      <w:r w:rsidRPr="008D4F92"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8D4F92" w:rsidRPr="008D4F92" w:rsidRDefault="008D4F92" w:rsidP="008D4F92">
      <w:r w:rsidRPr="008D4F92"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D4F92" w:rsidRPr="008D4F92" w:rsidRDefault="008D4F92" w:rsidP="008D4F92">
      <w:r w:rsidRPr="008D4F92">
        <w:t>Тема 4. Русский язык – язык общения и язык возможностей.</w:t>
      </w:r>
    </w:p>
    <w:p w:rsidR="008D4F92" w:rsidRPr="008D4F92" w:rsidRDefault="008D4F92" w:rsidP="008D4F92">
      <w:r w:rsidRPr="008D4F92"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8D4F92" w:rsidRPr="008D4F92" w:rsidRDefault="008D4F92" w:rsidP="008D4F92">
      <w:r w:rsidRPr="008D4F92">
        <w:t xml:space="preserve">знать и уметь обосновать важность русского языка как </w:t>
      </w:r>
      <w:proofErr w:type="spellStart"/>
      <w:r w:rsidRPr="008D4F92">
        <w:t>культурообразующего</w:t>
      </w:r>
      <w:proofErr w:type="spellEnd"/>
      <w:r w:rsidRPr="008D4F92">
        <w:t xml:space="preserve"> языка народов России, важность его для существования государства и общества;</w:t>
      </w:r>
    </w:p>
    <w:p w:rsidR="008D4F92" w:rsidRPr="008D4F92" w:rsidRDefault="008D4F92" w:rsidP="008D4F92">
      <w:r w:rsidRPr="008D4F92"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D4F92" w:rsidRPr="008D4F92" w:rsidRDefault="008D4F92" w:rsidP="008D4F92">
      <w:r w:rsidRPr="008D4F92">
        <w:t>иметь представление о нравственных категориях русского языка и их происхождении.</w:t>
      </w:r>
    </w:p>
    <w:p w:rsidR="008D4F92" w:rsidRPr="008D4F92" w:rsidRDefault="008D4F92" w:rsidP="008D4F92">
      <w:r w:rsidRPr="008D4F92">
        <w:t>Тема 5. Истоки родной культуры.</w:t>
      </w:r>
    </w:p>
    <w:p w:rsidR="008D4F92" w:rsidRPr="008D4F92" w:rsidRDefault="008D4F92" w:rsidP="008D4F92">
      <w:r w:rsidRPr="008D4F92">
        <w:t>Иметь сформированное представление о понятие «культура»;</w:t>
      </w:r>
    </w:p>
    <w:p w:rsidR="008D4F92" w:rsidRPr="008D4F92" w:rsidRDefault="008D4F92" w:rsidP="008D4F92">
      <w:r w:rsidRPr="008D4F92"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8D4F92" w:rsidRPr="008D4F92" w:rsidRDefault="008D4F92" w:rsidP="008D4F92">
      <w:r w:rsidRPr="008D4F92">
        <w:t>уметь выделять общие черты в культуре различных народов, обосновывать их значение и причины.</w:t>
      </w:r>
    </w:p>
    <w:p w:rsidR="008D4F92" w:rsidRPr="008D4F92" w:rsidRDefault="008D4F92" w:rsidP="008D4F92">
      <w:r w:rsidRPr="008D4F92">
        <w:t>Тема 6. Материальная культура.</w:t>
      </w:r>
    </w:p>
    <w:p w:rsidR="008D4F92" w:rsidRPr="008D4F92" w:rsidRDefault="008D4F92" w:rsidP="008D4F92">
      <w:r w:rsidRPr="008D4F92">
        <w:t>Иметь представление об артефактах культуры;</w:t>
      </w:r>
    </w:p>
    <w:p w:rsidR="008D4F92" w:rsidRPr="008D4F92" w:rsidRDefault="008D4F92" w:rsidP="008D4F92">
      <w:r w:rsidRPr="008D4F92">
        <w:t>иметь базовое представление о традиционных укладах хозяйства: земледелии, скотоводстве, охоте, рыболовстве;</w:t>
      </w:r>
    </w:p>
    <w:p w:rsidR="008D4F92" w:rsidRPr="008D4F92" w:rsidRDefault="008D4F92" w:rsidP="008D4F92">
      <w:r w:rsidRPr="008D4F92">
        <w:t>понимать взаимосвязь между хозяйственным укладом и проявлениями духовной культуры;</w:t>
      </w:r>
    </w:p>
    <w:p w:rsidR="008D4F92" w:rsidRPr="008D4F92" w:rsidRDefault="008D4F92" w:rsidP="008D4F92">
      <w:r w:rsidRPr="008D4F92">
        <w:lastRenderedPageBreak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D4F92" w:rsidRPr="008D4F92" w:rsidRDefault="008D4F92" w:rsidP="008D4F92">
      <w:r w:rsidRPr="008D4F92">
        <w:t>Тема 7. Духовная культура.</w:t>
      </w:r>
    </w:p>
    <w:p w:rsidR="008D4F92" w:rsidRPr="008D4F92" w:rsidRDefault="008D4F92" w:rsidP="008D4F92">
      <w:r w:rsidRPr="008D4F92">
        <w:t>Иметь представление о таких культурных концептах как «искусство», «наука», «религия»;</w:t>
      </w:r>
    </w:p>
    <w:p w:rsidR="008D4F92" w:rsidRPr="008D4F92" w:rsidRDefault="008D4F92" w:rsidP="008D4F92">
      <w:r w:rsidRPr="008D4F92"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8D4F92" w:rsidRPr="008D4F92" w:rsidRDefault="008D4F92" w:rsidP="008D4F92">
      <w:r w:rsidRPr="008D4F92">
        <w:t>понимать смысл и взаимосвязь названных терминов с формами их репрезентации в культуре;</w:t>
      </w:r>
    </w:p>
    <w:p w:rsidR="008D4F92" w:rsidRPr="008D4F92" w:rsidRDefault="008D4F92" w:rsidP="008D4F92">
      <w:r w:rsidRPr="008D4F92">
        <w:t>осознавать значение культурных символов, нравственный и духовный смысл культурных артефактов;</w:t>
      </w:r>
    </w:p>
    <w:p w:rsidR="008D4F92" w:rsidRPr="008D4F92" w:rsidRDefault="008D4F92" w:rsidP="008D4F92">
      <w:r w:rsidRPr="008D4F92">
        <w:t>знать, что такое знаки и символы, уметь соотносить их с культурными явлениями, с которыми они связаны.</w:t>
      </w:r>
    </w:p>
    <w:p w:rsidR="008D4F92" w:rsidRPr="008D4F92" w:rsidRDefault="008D4F92" w:rsidP="008D4F92">
      <w:r w:rsidRPr="008D4F92">
        <w:t>Тема 8. Культура и религия.</w:t>
      </w:r>
    </w:p>
    <w:p w:rsidR="008D4F92" w:rsidRPr="008D4F92" w:rsidRDefault="008D4F92" w:rsidP="008D4F92">
      <w:r w:rsidRPr="008D4F92"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8D4F92" w:rsidRPr="008D4F92" w:rsidRDefault="008D4F92" w:rsidP="008D4F92">
      <w:r w:rsidRPr="008D4F92">
        <w:t>осознавать связь религии и морали;</w:t>
      </w:r>
    </w:p>
    <w:p w:rsidR="008D4F92" w:rsidRPr="008D4F92" w:rsidRDefault="008D4F92" w:rsidP="008D4F92">
      <w:r w:rsidRPr="008D4F92">
        <w:t>понимать роль и значение духовных ценностей в религиях народов России;</w:t>
      </w:r>
    </w:p>
    <w:p w:rsidR="008D4F92" w:rsidRPr="008D4F92" w:rsidRDefault="008D4F92" w:rsidP="008D4F92">
      <w:r w:rsidRPr="008D4F92">
        <w:t xml:space="preserve">уметь характеризовать </w:t>
      </w:r>
      <w:proofErr w:type="spellStart"/>
      <w:r w:rsidRPr="008D4F92">
        <w:t>государствообразующие</w:t>
      </w:r>
      <w:proofErr w:type="spellEnd"/>
      <w:r w:rsidRPr="008D4F92">
        <w:t xml:space="preserve"> </w:t>
      </w:r>
      <w:proofErr w:type="spellStart"/>
      <w:r w:rsidRPr="008D4F92">
        <w:t>конфессии</w:t>
      </w:r>
      <w:proofErr w:type="spellEnd"/>
      <w:r w:rsidRPr="008D4F92">
        <w:t xml:space="preserve"> России и их картины мира.</w:t>
      </w:r>
    </w:p>
    <w:p w:rsidR="008D4F92" w:rsidRPr="008D4F92" w:rsidRDefault="008D4F92" w:rsidP="008D4F92">
      <w:r w:rsidRPr="008D4F92">
        <w:t>Тема 9. Культура и образование.</w:t>
      </w:r>
    </w:p>
    <w:p w:rsidR="008D4F92" w:rsidRPr="008D4F92" w:rsidRDefault="008D4F92" w:rsidP="008D4F92">
      <w:r w:rsidRPr="008D4F92">
        <w:t>Характеризовать термин «образование» и уметь обосновать его важность для личности и общества;</w:t>
      </w:r>
    </w:p>
    <w:p w:rsidR="008D4F92" w:rsidRPr="008D4F92" w:rsidRDefault="008D4F92" w:rsidP="008D4F92">
      <w:r w:rsidRPr="008D4F92">
        <w:t>иметь представление об основных ступенях образования в России и их необходимости;</w:t>
      </w:r>
    </w:p>
    <w:p w:rsidR="008D4F92" w:rsidRPr="008D4F92" w:rsidRDefault="008D4F92" w:rsidP="008D4F92">
      <w:r w:rsidRPr="008D4F92">
        <w:t>понимать взаимосвязь культуры и образованности человека;</w:t>
      </w:r>
    </w:p>
    <w:p w:rsidR="008D4F92" w:rsidRPr="008D4F92" w:rsidRDefault="008D4F92" w:rsidP="008D4F92">
      <w:r w:rsidRPr="008D4F92">
        <w:lastRenderedPageBreak/>
        <w:t>приводить примеры взаимосвязи между знанием, образованием и личностным и профессиональным ростом человека;</w:t>
      </w:r>
    </w:p>
    <w:p w:rsidR="008D4F92" w:rsidRPr="008D4F92" w:rsidRDefault="008D4F92" w:rsidP="008D4F92">
      <w:r w:rsidRPr="008D4F92"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D4F92" w:rsidRPr="008D4F92" w:rsidRDefault="008D4F92" w:rsidP="008D4F92">
      <w:r w:rsidRPr="008D4F92">
        <w:t>Тема 10. Многообразие культур России (практическое занятие).</w:t>
      </w:r>
    </w:p>
    <w:p w:rsidR="008D4F92" w:rsidRPr="008D4F92" w:rsidRDefault="008D4F92" w:rsidP="008D4F92">
      <w:r w:rsidRPr="008D4F92"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8D4F92" w:rsidRPr="008D4F92" w:rsidRDefault="008D4F92" w:rsidP="008D4F92">
      <w:r w:rsidRPr="008D4F92">
        <w:t>выделять общее и единичное в культуре на основе предметных знаний о культуре своего народа;</w:t>
      </w:r>
    </w:p>
    <w:p w:rsidR="008D4F92" w:rsidRPr="008D4F92" w:rsidRDefault="008D4F92" w:rsidP="008D4F92">
      <w:r w:rsidRPr="008D4F92"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8D4F92" w:rsidRPr="008D4F92" w:rsidRDefault="008D4F92" w:rsidP="008D4F92">
      <w:r w:rsidRPr="008D4F92"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D4F92" w:rsidRPr="008D4F92" w:rsidRDefault="008D4F92" w:rsidP="008D4F92">
      <w:r w:rsidRPr="008D4F92">
        <w:t>Тематический блок 2. «Семья и духовно-нравственные ценности».</w:t>
      </w:r>
    </w:p>
    <w:p w:rsidR="008D4F92" w:rsidRPr="008D4F92" w:rsidRDefault="008D4F92" w:rsidP="008D4F92">
      <w:r w:rsidRPr="008D4F92">
        <w:t>Тема 11. Семья – хранитель духовных ценностей.</w:t>
      </w:r>
    </w:p>
    <w:p w:rsidR="008D4F92" w:rsidRPr="008D4F92" w:rsidRDefault="008D4F92" w:rsidP="008D4F92">
      <w:r w:rsidRPr="008D4F92">
        <w:t>Знать и понимать смысл термина «семья»;</w:t>
      </w:r>
    </w:p>
    <w:p w:rsidR="008D4F92" w:rsidRPr="008D4F92" w:rsidRDefault="008D4F92" w:rsidP="008D4F92">
      <w:r w:rsidRPr="008D4F92">
        <w:t>иметь представление о взаимосвязях между типом культуры и особенностями семейного быта и отношений в семье;</w:t>
      </w:r>
    </w:p>
    <w:p w:rsidR="008D4F92" w:rsidRPr="008D4F92" w:rsidRDefault="008D4F92" w:rsidP="008D4F92">
      <w:r w:rsidRPr="008D4F92">
        <w:t>осознавать значение термина «поколение» и его взаимосвязь с культурными особенностями своего времени;</w:t>
      </w:r>
    </w:p>
    <w:p w:rsidR="008D4F92" w:rsidRPr="008D4F92" w:rsidRDefault="008D4F92" w:rsidP="008D4F92">
      <w:r w:rsidRPr="008D4F92">
        <w:t>уметь составить рассказ о своей семье в соответствии с культурно-историческими условиями её существования;</w:t>
      </w:r>
    </w:p>
    <w:p w:rsidR="008D4F92" w:rsidRPr="008D4F92" w:rsidRDefault="008D4F92" w:rsidP="008D4F92">
      <w:r w:rsidRPr="008D4F92">
        <w:t>понимать и обосновывать такие понятия, как «счастливая семья», «семейное счастье»;</w:t>
      </w:r>
    </w:p>
    <w:p w:rsidR="008D4F92" w:rsidRPr="008D4F92" w:rsidRDefault="008D4F92" w:rsidP="008D4F92">
      <w:r w:rsidRPr="008D4F92">
        <w:t>осознавать и уметь доказывать важность семьи как хранителя традиций и её воспитательную роль;</w:t>
      </w:r>
    </w:p>
    <w:p w:rsidR="008D4F92" w:rsidRPr="008D4F92" w:rsidRDefault="008D4F92" w:rsidP="008D4F92">
      <w:r w:rsidRPr="008D4F92">
        <w:lastRenderedPageBreak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D4F92" w:rsidRPr="008D4F92" w:rsidRDefault="008D4F92" w:rsidP="008D4F92">
      <w:r w:rsidRPr="008D4F92">
        <w:t>Тема 12. Родина начинается с семьи.</w:t>
      </w:r>
    </w:p>
    <w:p w:rsidR="008D4F92" w:rsidRPr="008D4F92" w:rsidRDefault="008D4F92" w:rsidP="008D4F92">
      <w:r w:rsidRPr="008D4F92">
        <w:t>Знать и уметь объяснить понятие «Родина»;</w:t>
      </w:r>
    </w:p>
    <w:p w:rsidR="008D4F92" w:rsidRPr="008D4F92" w:rsidRDefault="008D4F92" w:rsidP="008D4F92">
      <w:r w:rsidRPr="008D4F92">
        <w:t>осознавать взаимосвязь и различия между концептами «Отечество» и «Родина»;</w:t>
      </w:r>
    </w:p>
    <w:p w:rsidR="008D4F92" w:rsidRPr="008D4F92" w:rsidRDefault="008D4F92" w:rsidP="008D4F92">
      <w:r w:rsidRPr="008D4F92">
        <w:t xml:space="preserve">понимать, что такое история семьи, каковы формы её выражения и сохранения; </w:t>
      </w:r>
    </w:p>
    <w:p w:rsidR="008D4F92" w:rsidRPr="008D4F92" w:rsidRDefault="008D4F92" w:rsidP="008D4F92">
      <w:r w:rsidRPr="008D4F92">
        <w:t>обосновывать и доказывать взаимосвязь истории семьи и истории народа, государства, человечества.</w:t>
      </w:r>
    </w:p>
    <w:p w:rsidR="008D4F92" w:rsidRPr="008D4F92" w:rsidRDefault="008D4F92" w:rsidP="008D4F92">
      <w:r w:rsidRPr="008D4F92">
        <w:t>Тема 13. Традиции семейного воспитания в России.</w:t>
      </w:r>
    </w:p>
    <w:p w:rsidR="008D4F92" w:rsidRPr="008D4F92" w:rsidRDefault="008D4F92" w:rsidP="008D4F92">
      <w:r w:rsidRPr="008D4F92">
        <w:t>Иметь представление о семейных традициях и обосновывать их важность как ключевых элементах семейных отношений;</w:t>
      </w:r>
    </w:p>
    <w:p w:rsidR="008D4F92" w:rsidRPr="008D4F92" w:rsidRDefault="008D4F92" w:rsidP="008D4F92">
      <w:r w:rsidRPr="008D4F92">
        <w:t>знать и понимать взаимосвязь семейных традиций и культуры собственного этноса;</w:t>
      </w:r>
    </w:p>
    <w:p w:rsidR="008D4F92" w:rsidRPr="008D4F92" w:rsidRDefault="008D4F92" w:rsidP="008D4F92">
      <w:r w:rsidRPr="008D4F92">
        <w:t>уметь рассказывать о семейных традициях своего народа и народов России, собственной семьи;</w:t>
      </w:r>
    </w:p>
    <w:p w:rsidR="008D4F92" w:rsidRPr="008D4F92" w:rsidRDefault="008D4F92" w:rsidP="008D4F92">
      <w:r w:rsidRPr="008D4F92">
        <w:t>осознавать роль семейных традиций в культуре общества, трансляции ценностей, духовно-нравственных идеалов.</w:t>
      </w:r>
    </w:p>
    <w:p w:rsidR="008D4F92" w:rsidRPr="008D4F92" w:rsidRDefault="008D4F92" w:rsidP="008D4F92">
      <w:r w:rsidRPr="008D4F92">
        <w:t>Тема 14. Образ семьи в культуре народов России.</w:t>
      </w:r>
    </w:p>
    <w:p w:rsidR="008D4F92" w:rsidRPr="008D4F92" w:rsidRDefault="008D4F92" w:rsidP="008D4F92">
      <w:r w:rsidRPr="008D4F92">
        <w:t>Знать и называть традиционные сказочные и фольклорные сюжеты о семье, семейных обязанностях;</w:t>
      </w:r>
    </w:p>
    <w:p w:rsidR="008D4F92" w:rsidRPr="008D4F92" w:rsidRDefault="008D4F92" w:rsidP="008D4F92">
      <w:r w:rsidRPr="008D4F92">
        <w:t>уметь обосновывать своё понимание семейных ценностей, выраженных в фольклорных сюжетах;</w:t>
      </w:r>
    </w:p>
    <w:p w:rsidR="008D4F92" w:rsidRPr="008D4F92" w:rsidRDefault="008D4F92" w:rsidP="008D4F92">
      <w:r w:rsidRPr="008D4F92"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D4F92" w:rsidRPr="008D4F92" w:rsidRDefault="008D4F92" w:rsidP="008D4F92">
      <w:r w:rsidRPr="008D4F92">
        <w:t>понимать и обосновывать важность семейных ценностей с использованием различного иллюстративного материала.</w:t>
      </w:r>
    </w:p>
    <w:p w:rsidR="008D4F92" w:rsidRPr="008D4F92" w:rsidRDefault="008D4F92" w:rsidP="008D4F92">
      <w:r w:rsidRPr="008D4F92">
        <w:lastRenderedPageBreak/>
        <w:t>Тема 15. Труд в истории семьи.</w:t>
      </w:r>
    </w:p>
    <w:p w:rsidR="008D4F92" w:rsidRPr="008D4F92" w:rsidRDefault="008D4F92" w:rsidP="008D4F92">
      <w:r w:rsidRPr="008D4F92">
        <w:t>Знать и понимать, что такое семейное хозяйство и домашний труд;</w:t>
      </w:r>
    </w:p>
    <w:p w:rsidR="008D4F92" w:rsidRPr="008D4F92" w:rsidRDefault="008D4F92" w:rsidP="008D4F92">
      <w:r w:rsidRPr="008D4F92"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D4F92" w:rsidRPr="008D4F92" w:rsidRDefault="008D4F92" w:rsidP="008D4F92">
      <w:r w:rsidRPr="008D4F92"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8D4F92" w:rsidRPr="008D4F92" w:rsidRDefault="008D4F92" w:rsidP="008D4F92">
      <w:r w:rsidRPr="008D4F92">
        <w:t>характеризовать распределение семейного труда и осознавать его важность для укрепления целостности семьи.</w:t>
      </w:r>
    </w:p>
    <w:p w:rsidR="008D4F92" w:rsidRPr="008D4F92" w:rsidRDefault="008D4F92" w:rsidP="008D4F92">
      <w:r w:rsidRPr="008D4F92">
        <w:t>Тема 16. Семья в современном мире (практическое занятие).</w:t>
      </w:r>
    </w:p>
    <w:p w:rsidR="008D4F92" w:rsidRPr="008D4F92" w:rsidRDefault="008D4F92" w:rsidP="008D4F92">
      <w:r w:rsidRPr="008D4F92"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D4F92" w:rsidRPr="008D4F92" w:rsidRDefault="008D4F92" w:rsidP="008D4F92">
      <w:r w:rsidRPr="008D4F92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D4F92" w:rsidRPr="008D4F92" w:rsidRDefault="008D4F92" w:rsidP="008D4F92">
      <w:r w:rsidRPr="008D4F92">
        <w:t>предполагать и доказывать наличие взаимосвязи между культурой и духовно-нравственными ценностями семьи;</w:t>
      </w:r>
    </w:p>
    <w:p w:rsidR="008D4F92" w:rsidRPr="008D4F92" w:rsidRDefault="008D4F92" w:rsidP="008D4F92">
      <w:r w:rsidRPr="008D4F92"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D4F92" w:rsidRPr="008D4F92" w:rsidRDefault="008D4F92" w:rsidP="008D4F92">
      <w:r w:rsidRPr="008D4F92">
        <w:t>Тематический блок 3. «Духовно-нравственное богатство личности».</w:t>
      </w:r>
    </w:p>
    <w:p w:rsidR="008D4F92" w:rsidRPr="008D4F92" w:rsidRDefault="008D4F92" w:rsidP="008D4F92">
      <w:r w:rsidRPr="008D4F92">
        <w:t>Тема 17. Личность – общество – культура.</w:t>
      </w:r>
    </w:p>
    <w:p w:rsidR="008D4F92" w:rsidRPr="008D4F92" w:rsidRDefault="008D4F92" w:rsidP="008D4F92">
      <w:r w:rsidRPr="008D4F92">
        <w:t>Знать и понимать значение термина «человек» в контексте духовно-нравственной культуры;</w:t>
      </w:r>
    </w:p>
    <w:p w:rsidR="008D4F92" w:rsidRPr="008D4F92" w:rsidRDefault="008D4F92" w:rsidP="008D4F92">
      <w:r w:rsidRPr="008D4F92">
        <w:t>уметь обосновать взаимосвязь и взаимообусловленность чело века и общества, человека и культуры;</w:t>
      </w:r>
    </w:p>
    <w:p w:rsidR="008D4F92" w:rsidRPr="008D4F92" w:rsidRDefault="008D4F92" w:rsidP="008D4F92">
      <w:r w:rsidRPr="008D4F92">
        <w:t>понимать и объяснять различия между обоснованием термина «личность» в быту, в контексте культуры и творчества;</w:t>
      </w:r>
    </w:p>
    <w:p w:rsidR="008D4F92" w:rsidRPr="008D4F92" w:rsidRDefault="008D4F92" w:rsidP="008D4F92">
      <w:r w:rsidRPr="008D4F92">
        <w:lastRenderedPageBreak/>
        <w:t>знать, что такое гуманизм, иметь представление о его источниках в культуре.</w:t>
      </w:r>
    </w:p>
    <w:p w:rsidR="008D4F92" w:rsidRPr="008D4F92" w:rsidRDefault="008D4F92" w:rsidP="008D4F92">
      <w:r w:rsidRPr="008D4F92">
        <w:t>Тема 18. Духовный мир человека. Человек – творец культуры.</w:t>
      </w:r>
    </w:p>
    <w:p w:rsidR="008D4F92" w:rsidRPr="008D4F92" w:rsidRDefault="008D4F92" w:rsidP="008D4F92">
      <w:r w:rsidRPr="008D4F92">
        <w:t>Знать значение термина «творчество» в нескольких аспектах и понимать границы их применимости;</w:t>
      </w:r>
    </w:p>
    <w:p w:rsidR="008D4F92" w:rsidRPr="008D4F92" w:rsidRDefault="008D4F92" w:rsidP="008D4F92">
      <w:r w:rsidRPr="008D4F92">
        <w:t>осознавать и доказывать важность морально- нравственных ограничений в творчестве;</w:t>
      </w:r>
    </w:p>
    <w:p w:rsidR="008D4F92" w:rsidRPr="008D4F92" w:rsidRDefault="008D4F92" w:rsidP="008D4F92">
      <w:r w:rsidRPr="008D4F92">
        <w:t>обосновывать важность творчества как реализацию духовно-нравственных ценностей человека;</w:t>
      </w:r>
    </w:p>
    <w:p w:rsidR="008D4F92" w:rsidRPr="008D4F92" w:rsidRDefault="008D4F92" w:rsidP="008D4F92">
      <w:r w:rsidRPr="008D4F92">
        <w:t>доказывать детерминированность творчества культурой своего этноса;</w:t>
      </w:r>
    </w:p>
    <w:p w:rsidR="008D4F92" w:rsidRPr="008D4F92" w:rsidRDefault="008D4F92" w:rsidP="008D4F92">
      <w:r w:rsidRPr="008D4F92">
        <w:t>знать и уметь объяснить взаимосвязь труда и творчества.</w:t>
      </w:r>
    </w:p>
    <w:p w:rsidR="008D4F92" w:rsidRPr="008D4F92" w:rsidRDefault="008D4F92" w:rsidP="008D4F92">
      <w:r w:rsidRPr="008D4F92">
        <w:t>Тема 19. Личность и духовно-нравственные ценности.</w:t>
      </w:r>
    </w:p>
    <w:p w:rsidR="008D4F92" w:rsidRPr="008D4F92" w:rsidRDefault="008D4F92" w:rsidP="008D4F92">
      <w:r w:rsidRPr="008D4F92">
        <w:t>Знать и уметь объяснить значение и роль морали и нравственности в жизни человека;</w:t>
      </w:r>
    </w:p>
    <w:p w:rsidR="008D4F92" w:rsidRPr="008D4F92" w:rsidRDefault="008D4F92" w:rsidP="008D4F92">
      <w:r w:rsidRPr="008D4F92">
        <w:t>обосновывать происхождение духовных ценностей, понимание идеалов добра и зла;</w:t>
      </w:r>
    </w:p>
    <w:p w:rsidR="008D4F92" w:rsidRPr="008D4F92" w:rsidRDefault="008D4F92" w:rsidP="008D4F92">
      <w:r w:rsidRPr="008D4F92"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8D4F92" w:rsidRPr="008D4F92" w:rsidRDefault="008D4F92" w:rsidP="008D4F92">
      <w:r w:rsidRPr="008D4F92">
        <w:t>Тематический блок 4. «Культурное единство России».</w:t>
      </w:r>
    </w:p>
    <w:p w:rsidR="008D4F92" w:rsidRPr="008D4F92" w:rsidRDefault="008D4F92" w:rsidP="008D4F92">
      <w:r w:rsidRPr="008D4F92">
        <w:t>Тема 20. Историческая память как духовно-нравственная ценность.</w:t>
      </w:r>
    </w:p>
    <w:p w:rsidR="008D4F92" w:rsidRPr="008D4F92" w:rsidRDefault="008D4F92" w:rsidP="008D4F92">
      <w:r w:rsidRPr="008D4F92"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8D4F92" w:rsidRPr="008D4F92" w:rsidRDefault="008D4F92" w:rsidP="008D4F92">
      <w:r w:rsidRPr="008D4F92">
        <w:t>иметь представление о значении и функциях изучения истории;</w:t>
      </w:r>
    </w:p>
    <w:p w:rsidR="008D4F92" w:rsidRPr="008D4F92" w:rsidRDefault="008D4F92" w:rsidP="008D4F92">
      <w:r w:rsidRPr="008D4F92"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8D4F92" w:rsidRPr="008D4F92" w:rsidRDefault="008D4F92" w:rsidP="008D4F92">
      <w:r w:rsidRPr="008D4F92">
        <w:t>Тема 21. Литература как язык культуры.</w:t>
      </w:r>
    </w:p>
    <w:p w:rsidR="008D4F92" w:rsidRPr="008D4F92" w:rsidRDefault="008D4F92" w:rsidP="008D4F92">
      <w:r w:rsidRPr="008D4F92">
        <w:lastRenderedPageBreak/>
        <w:t>Знать и понимать отличия литературы от других видов художественного творчества;</w:t>
      </w:r>
    </w:p>
    <w:p w:rsidR="008D4F92" w:rsidRPr="008D4F92" w:rsidRDefault="008D4F92" w:rsidP="008D4F92">
      <w:r w:rsidRPr="008D4F92"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8D4F92" w:rsidRPr="008D4F92" w:rsidRDefault="008D4F92" w:rsidP="008D4F92">
      <w:r w:rsidRPr="008D4F92">
        <w:t>обосновывать и доказывать важность литературы как культурного явления, как формы трансляции культурных ценностей;</w:t>
      </w:r>
    </w:p>
    <w:p w:rsidR="008D4F92" w:rsidRPr="008D4F92" w:rsidRDefault="008D4F92" w:rsidP="008D4F92">
      <w:r w:rsidRPr="008D4F92">
        <w:t>находить и обозначать средства выражения морального и нравственного смысла в литературных произведениях.</w:t>
      </w:r>
    </w:p>
    <w:p w:rsidR="008D4F92" w:rsidRPr="008D4F92" w:rsidRDefault="008D4F92" w:rsidP="008D4F92">
      <w:r w:rsidRPr="008D4F92">
        <w:t>Тема 22. Взаимовлияние культур.</w:t>
      </w:r>
    </w:p>
    <w:p w:rsidR="008D4F92" w:rsidRPr="008D4F92" w:rsidRDefault="008D4F92" w:rsidP="008D4F92">
      <w:r w:rsidRPr="008D4F92"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8D4F92" w:rsidRPr="008D4F92" w:rsidRDefault="008D4F92" w:rsidP="008D4F92">
      <w:r w:rsidRPr="008D4F92">
        <w:t>понимать и обосновывать важность сохранения культурного наследия;</w:t>
      </w:r>
    </w:p>
    <w:p w:rsidR="008D4F92" w:rsidRPr="008D4F92" w:rsidRDefault="008D4F92" w:rsidP="008D4F92">
      <w:r w:rsidRPr="008D4F92"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D4F92" w:rsidRPr="008D4F92" w:rsidRDefault="008D4F92" w:rsidP="008D4F92">
      <w:r w:rsidRPr="008D4F92">
        <w:t>Тема 23. Духовно-нравственные ценности российского народа.</w:t>
      </w:r>
    </w:p>
    <w:p w:rsidR="008D4F92" w:rsidRPr="008D4F92" w:rsidRDefault="008D4F92" w:rsidP="008D4F92">
      <w:r w:rsidRPr="008D4F92"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8D4F92" w:rsidRPr="008D4F92" w:rsidRDefault="008D4F92" w:rsidP="008D4F92">
      <w:r w:rsidRPr="008D4F92"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8D4F92" w:rsidRPr="008D4F92" w:rsidRDefault="008D4F92" w:rsidP="008D4F92">
      <w:r w:rsidRPr="008D4F92">
        <w:t>Тема 24. Регионы России: культурное многообразие.</w:t>
      </w:r>
    </w:p>
    <w:p w:rsidR="008D4F92" w:rsidRPr="008D4F92" w:rsidRDefault="008D4F92" w:rsidP="008D4F92">
      <w:r w:rsidRPr="008D4F92">
        <w:t>Понимать принципы федеративного устройства России и концепт «</w:t>
      </w:r>
      <w:proofErr w:type="spellStart"/>
      <w:r w:rsidRPr="008D4F92">
        <w:t>полиэтничность</w:t>
      </w:r>
      <w:proofErr w:type="spellEnd"/>
      <w:r w:rsidRPr="008D4F92">
        <w:t>»;</w:t>
      </w:r>
    </w:p>
    <w:p w:rsidR="008D4F92" w:rsidRPr="008D4F92" w:rsidRDefault="008D4F92" w:rsidP="008D4F92">
      <w:r w:rsidRPr="008D4F92">
        <w:lastRenderedPageBreak/>
        <w:t>называть основные этносы Российской Федерации и регионы, где они традиционно проживают;</w:t>
      </w:r>
    </w:p>
    <w:p w:rsidR="008D4F92" w:rsidRPr="008D4F92" w:rsidRDefault="008D4F92" w:rsidP="008D4F92">
      <w:r w:rsidRPr="008D4F92">
        <w:t>уметь объяснить значение словосочетаний «многонациональный народ Российской Федерации», «</w:t>
      </w:r>
      <w:proofErr w:type="spellStart"/>
      <w:r w:rsidRPr="008D4F92">
        <w:t>государствообразующий</w:t>
      </w:r>
      <w:proofErr w:type="spellEnd"/>
      <w:r w:rsidRPr="008D4F92">
        <w:t xml:space="preserve"> народ», «титульный этнос»;</w:t>
      </w:r>
    </w:p>
    <w:p w:rsidR="008D4F92" w:rsidRPr="008D4F92" w:rsidRDefault="008D4F92" w:rsidP="008D4F92">
      <w:r w:rsidRPr="008D4F92">
        <w:t>понимать ценность многообразия культурных укладов народов Российской Федерации;</w:t>
      </w:r>
    </w:p>
    <w:p w:rsidR="008D4F92" w:rsidRPr="008D4F92" w:rsidRDefault="008D4F92" w:rsidP="008D4F92">
      <w:r w:rsidRPr="008D4F92">
        <w:t>демонстрировать готовность к сохранению межнационального и межрелигиозного согласия в России;</w:t>
      </w:r>
    </w:p>
    <w:p w:rsidR="008D4F92" w:rsidRPr="008D4F92" w:rsidRDefault="008D4F92" w:rsidP="008D4F92">
      <w:r w:rsidRPr="008D4F92">
        <w:t>уметь выделять общие черты в культуре различных народов, обосновывать их значение и причины.</w:t>
      </w:r>
    </w:p>
    <w:p w:rsidR="008D4F92" w:rsidRPr="008D4F92" w:rsidRDefault="008D4F92" w:rsidP="008D4F92">
      <w:r w:rsidRPr="008D4F92">
        <w:t>Тема 25. Праздники в культуре народов России.</w:t>
      </w:r>
    </w:p>
    <w:p w:rsidR="008D4F92" w:rsidRPr="008D4F92" w:rsidRDefault="008D4F92" w:rsidP="008D4F92">
      <w:r w:rsidRPr="008D4F92">
        <w:t>Иметь представление о природе праздников и обосновывать их важность как элементов культуры;</w:t>
      </w:r>
    </w:p>
    <w:p w:rsidR="008D4F92" w:rsidRPr="008D4F92" w:rsidRDefault="008D4F92" w:rsidP="008D4F92">
      <w:r w:rsidRPr="008D4F92">
        <w:t>устанавливать взаимосвязь праздников и культурного уклада;</w:t>
      </w:r>
    </w:p>
    <w:p w:rsidR="008D4F92" w:rsidRPr="008D4F92" w:rsidRDefault="008D4F92" w:rsidP="008D4F92">
      <w:r w:rsidRPr="008D4F92">
        <w:t>различать основные типы праздников;</w:t>
      </w:r>
    </w:p>
    <w:p w:rsidR="008D4F92" w:rsidRPr="008D4F92" w:rsidRDefault="008D4F92" w:rsidP="008D4F92">
      <w:r w:rsidRPr="008D4F92">
        <w:t>уметь рассказывать о праздничных традициях народов России и собственной семьи;</w:t>
      </w:r>
    </w:p>
    <w:p w:rsidR="008D4F92" w:rsidRPr="008D4F92" w:rsidRDefault="008D4F92" w:rsidP="008D4F92">
      <w:r w:rsidRPr="008D4F92">
        <w:t>анализировать связь праздников и истории, культуры народов России;</w:t>
      </w:r>
    </w:p>
    <w:p w:rsidR="008D4F92" w:rsidRPr="008D4F92" w:rsidRDefault="008D4F92" w:rsidP="008D4F92">
      <w:r w:rsidRPr="008D4F92">
        <w:t>понимать основной смысл семейных праздников;</w:t>
      </w:r>
    </w:p>
    <w:p w:rsidR="008D4F92" w:rsidRPr="008D4F92" w:rsidRDefault="008D4F92" w:rsidP="008D4F92">
      <w:r w:rsidRPr="008D4F92">
        <w:t>определять нравственный смысл праздников народов России;</w:t>
      </w:r>
    </w:p>
    <w:p w:rsidR="008D4F92" w:rsidRPr="008D4F92" w:rsidRDefault="008D4F92" w:rsidP="008D4F92">
      <w:r w:rsidRPr="008D4F92"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8D4F92" w:rsidRPr="008D4F92" w:rsidRDefault="008D4F92" w:rsidP="008D4F92">
      <w:r w:rsidRPr="008D4F92">
        <w:t>Тема 26. Памятники архитектуры народов России.</w:t>
      </w:r>
    </w:p>
    <w:p w:rsidR="008D4F92" w:rsidRPr="008D4F92" w:rsidRDefault="008D4F92" w:rsidP="008D4F92">
      <w:r w:rsidRPr="008D4F92"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8D4F92" w:rsidRPr="008D4F92" w:rsidRDefault="008D4F92" w:rsidP="008D4F92">
      <w:r w:rsidRPr="008D4F92">
        <w:t>понимать взаимосвязь между типом жилищ и типом хозяйственной деятельности;</w:t>
      </w:r>
    </w:p>
    <w:p w:rsidR="008D4F92" w:rsidRPr="008D4F92" w:rsidRDefault="008D4F92" w:rsidP="008D4F92">
      <w:r w:rsidRPr="008D4F92">
        <w:lastRenderedPageBreak/>
        <w:t>осознавать и уметь охарактеризовать связь между уровнем научно-технического развития и типами жилищ;</w:t>
      </w:r>
    </w:p>
    <w:p w:rsidR="008D4F92" w:rsidRPr="008D4F92" w:rsidRDefault="008D4F92" w:rsidP="008D4F92">
      <w:r w:rsidRPr="008D4F92"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8D4F92" w:rsidRPr="008D4F92" w:rsidRDefault="008D4F92" w:rsidP="008D4F92">
      <w:r w:rsidRPr="008D4F92">
        <w:t>устанавливать связь между историей памятника и историей края, характеризовать памятники истории и культуры;</w:t>
      </w:r>
    </w:p>
    <w:p w:rsidR="008D4F92" w:rsidRPr="008D4F92" w:rsidRDefault="008D4F92" w:rsidP="008D4F92">
      <w:r w:rsidRPr="008D4F92">
        <w:t>иметь представление о нравственном и научном смысле краеведческой работы.</w:t>
      </w:r>
    </w:p>
    <w:p w:rsidR="008D4F92" w:rsidRPr="008D4F92" w:rsidRDefault="008D4F92" w:rsidP="008D4F92">
      <w:r w:rsidRPr="008D4F92">
        <w:t>Тема 27. Музыкальная культура народов России.</w:t>
      </w:r>
    </w:p>
    <w:p w:rsidR="008D4F92" w:rsidRPr="008D4F92" w:rsidRDefault="008D4F92" w:rsidP="008D4F92">
      <w:r w:rsidRPr="008D4F92"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8D4F92" w:rsidRPr="008D4F92" w:rsidRDefault="008D4F92" w:rsidP="008D4F92">
      <w:r w:rsidRPr="008D4F92">
        <w:t>обосновывать и доказывать важность музыки как культурного явления, как формы трансляции культурных ценностей;</w:t>
      </w:r>
    </w:p>
    <w:p w:rsidR="008D4F92" w:rsidRPr="008D4F92" w:rsidRDefault="008D4F92" w:rsidP="008D4F92">
      <w:r w:rsidRPr="008D4F92">
        <w:t>находить и обозначать средства выражения морального и нравственного смысла музыкальных произведений;</w:t>
      </w:r>
    </w:p>
    <w:p w:rsidR="008D4F92" w:rsidRPr="008D4F92" w:rsidRDefault="008D4F92" w:rsidP="008D4F92">
      <w:r w:rsidRPr="008D4F92">
        <w:t>знать основные темы музыкального творчества народов России, народные инструменты.</w:t>
      </w:r>
    </w:p>
    <w:p w:rsidR="008D4F92" w:rsidRPr="008D4F92" w:rsidRDefault="008D4F92" w:rsidP="008D4F92">
      <w:r w:rsidRPr="008D4F92">
        <w:t>Тема 28. Изобразительное искусство народов России.</w:t>
      </w:r>
    </w:p>
    <w:p w:rsidR="008D4F92" w:rsidRPr="008D4F92" w:rsidRDefault="008D4F92" w:rsidP="008D4F92">
      <w:r w:rsidRPr="008D4F92"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8D4F92" w:rsidRPr="008D4F92" w:rsidRDefault="008D4F92" w:rsidP="008D4F92">
      <w:r w:rsidRPr="008D4F92">
        <w:t>уметь объяснить, что такое скульптура, живопись, графика, фольклорные орнаменты;</w:t>
      </w:r>
    </w:p>
    <w:p w:rsidR="008D4F92" w:rsidRPr="008D4F92" w:rsidRDefault="008D4F92" w:rsidP="008D4F92">
      <w:r w:rsidRPr="008D4F92"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D4F92" w:rsidRPr="008D4F92" w:rsidRDefault="008D4F92" w:rsidP="008D4F92">
      <w:r w:rsidRPr="008D4F92">
        <w:t>находить и обозначать средства выражения морального и нравственного смысла изобразительного искусства;</w:t>
      </w:r>
    </w:p>
    <w:p w:rsidR="008D4F92" w:rsidRPr="008D4F92" w:rsidRDefault="008D4F92" w:rsidP="008D4F92">
      <w:r w:rsidRPr="008D4F92">
        <w:t>знать основные темы изобразительного искусства народов России.</w:t>
      </w:r>
    </w:p>
    <w:p w:rsidR="008D4F92" w:rsidRPr="008D4F92" w:rsidRDefault="008D4F92" w:rsidP="008D4F92">
      <w:r w:rsidRPr="008D4F92">
        <w:t>Тема 29. Фольклор и литература народов России.</w:t>
      </w:r>
    </w:p>
    <w:p w:rsidR="008D4F92" w:rsidRPr="008D4F92" w:rsidRDefault="008D4F92" w:rsidP="008D4F92">
      <w:r w:rsidRPr="008D4F92">
        <w:lastRenderedPageBreak/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8D4F92" w:rsidRPr="008D4F92" w:rsidRDefault="008D4F92" w:rsidP="008D4F92">
      <w:r w:rsidRPr="008D4F92">
        <w:t>понимать и объяснять, что такое эпос, миф, сказка, былина, песня;</w:t>
      </w:r>
    </w:p>
    <w:p w:rsidR="008D4F92" w:rsidRPr="008D4F92" w:rsidRDefault="008D4F92" w:rsidP="008D4F92">
      <w:r w:rsidRPr="008D4F92"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D4F92" w:rsidRPr="008D4F92" w:rsidRDefault="008D4F92" w:rsidP="008D4F92">
      <w:r w:rsidRPr="008D4F92">
        <w:t>знать, что такое национальная литература и каковы её выразительные средства;</w:t>
      </w:r>
    </w:p>
    <w:p w:rsidR="008D4F92" w:rsidRPr="008D4F92" w:rsidRDefault="008D4F92" w:rsidP="008D4F92">
      <w:r w:rsidRPr="008D4F92">
        <w:t xml:space="preserve">оценивать морально-нравственный потенциал национальной литературы. </w:t>
      </w:r>
    </w:p>
    <w:p w:rsidR="008D4F92" w:rsidRPr="008D4F92" w:rsidRDefault="008D4F92" w:rsidP="008D4F92">
      <w:r w:rsidRPr="008D4F92">
        <w:t>Тема 30. Бытовые традиции народов России: пища, одежда, дом.</w:t>
      </w:r>
    </w:p>
    <w:p w:rsidR="008D4F92" w:rsidRPr="008D4F92" w:rsidRDefault="008D4F92" w:rsidP="008D4F92">
      <w:r w:rsidRPr="008D4F92"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D4F92" w:rsidRPr="008D4F92" w:rsidRDefault="008D4F92" w:rsidP="008D4F92">
      <w:r w:rsidRPr="008D4F92"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D4F92" w:rsidRPr="008D4F92" w:rsidRDefault="008D4F92" w:rsidP="008D4F92">
      <w:r w:rsidRPr="008D4F92"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8D4F92" w:rsidRPr="008D4F92" w:rsidRDefault="008D4F92" w:rsidP="008D4F92">
      <w:r w:rsidRPr="008D4F92"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8D4F92" w:rsidRPr="008D4F92" w:rsidRDefault="008D4F92" w:rsidP="008D4F92">
      <w:r w:rsidRPr="008D4F92">
        <w:t>Тема 31. Культурная карта России (практическое занятие).</w:t>
      </w:r>
    </w:p>
    <w:p w:rsidR="008D4F92" w:rsidRPr="008D4F92" w:rsidRDefault="008D4F92" w:rsidP="008D4F92">
      <w:r w:rsidRPr="008D4F92">
        <w:t>Знать и уметь объяснить отличия культурной географии от физической и политической географии;</w:t>
      </w:r>
    </w:p>
    <w:p w:rsidR="008D4F92" w:rsidRPr="008D4F92" w:rsidRDefault="008D4F92" w:rsidP="008D4F92">
      <w:r w:rsidRPr="008D4F92">
        <w:t>понимать, что такое культурная карта народов России;</w:t>
      </w:r>
    </w:p>
    <w:p w:rsidR="008D4F92" w:rsidRPr="008D4F92" w:rsidRDefault="008D4F92" w:rsidP="008D4F92">
      <w:r w:rsidRPr="008D4F92">
        <w:t>описывать отдельные области культурной карты в соответствии с их особенностями.</w:t>
      </w:r>
    </w:p>
    <w:p w:rsidR="008D4F92" w:rsidRPr="008D4F92" w:rsidRDefault="008D4F92" w:rsidP="008D4F92">
      <w:r w:rsidRPr="008D4F92">
        <w:lastRenderedPageBreak/>
        <w:t>Тема 32. Единство страны – залог будущего России.</w:t>
      </w:r>
    </w:p>
    <w:p w:rsidR="008D4F92" w:rsidRPr="008D4F92" w:rsidRDefault="008D4F92" w:rsidP="008D4F92">
      <w:r w:rsidRPr="008D4F92"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62D4B" w:rsidRDefault="008D4F92" w:rsidP="0082783F">
      <w:r w:rsidRPr="008D4F92">
        <w:t>понимать и доказывать важность и преимущества этого единства перед требованиями национального сам</w:t>
      </w:r>
      <w:r w:rsidR="0082783F">
        <w:t>оопределения отдельных этносов.</w:t>
      </w:r>
    </w:p>
    <w:p w:rsidR="0082783F" w:rsidRDefault="0082783F">
      <w:r>
        <w:br w:type="page"/>
      </w:r>
    </w:p>
    <w:p w:rsidR="0082783F" w:rsidRDefault="0082783F" w:rsidP="0082783F">
      <w:pPr>
        <w:sectPr w:rsidR="00827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83F" w:rsidRDefault="0082783F" w:rsidP="0082783F">
      <w:pPr>
        <w:rPr>
          <w:b/>
        </w:rPr>
      </w:pPr>
      <w:r w:rsidRPr="00CB666C">
        <w:rPr>
          <w:b/>
        </w:rPr>
        <w:lastRenderedPageBreak/>
        <w:t>ТЕМАТИЧЕСКОЕ ПЛАНИРОВАНИЕ</w:t>
      </w:r>
    </w:p>
    <w:p w:rsidR="00CB666C" w:rsidRPr="00CB666C" w:rsidRDefault="00CB666C" w:rsidP="0082783F">
      <w:pPr>
        <w:rPr>
          <w:b/>
        </w:rPr>
      </w:pPr>
      <w:r>
        <w:rPr>
          <w:b/>
        </w:rPr>
        <w:t>5 КЛАСС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12"/>
        <w:gridCol w:w="3664"/>
        <w:gridCol w:w="1959"/>
        <w:gridCol w:w="2788"/>
      </w:tblGrid>
      <w:tr w:rsidR="0061187F" w:rsidRPr="0061187F" w:rsidTr="00762CF7">
        <w:trPr>
          <w:trHeight w:val="1300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FB560B">
            <w:pPr>
              <w:ind w:left="135"/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 xml:space="preserve">№ п/п </w:t>
            </w:r>
          </w:p>
          <w:p w:rsidR="0061187F" w:rsidRPr="0061187F" w:rsidRDefault="0061187F" w:rsidP="00FB560B">
            <w:pPr>
              <w:ind w:left="135"/>
              <w:rPr>
                <w:sz w:val="24"/>
              </w:rPr>
            </w:pP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firstLine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Тема</w:t>
            </w:r>
          </w:p>
          <w:p w:rsidR="0061187F" w:rsidRPr="0061187F" w:rsidRDefault="0061187F" w:rsidP="00FB560B">
            <w:pPr>
              <w:ind w:left="135"/>
              <w:rPr>
                <w:sz w:val="24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87F" w:rsidRDefault="0061187F" w:rsidP="00FB560B">
            <w:pPr>
              <w:rPr>
                <w:b/>
                <w:color w:val="000000"/>
                <w:sz w:val="24"/>
              </w:rPr>
            </w:pPr>
          </w:p>
          <w:p w:rsidR="0061187F" w:rsidRPr="0061187F" w:rsidRDefault="0061187F" w:rsidP="00FB560B">
            <w:pPr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>Количество часов</w:t>
            </w:r>
          </w:p>
          <w:p w:rsidR="0061187F" w:rsidRPr="0061187F" w:rsidRDefault="0061187F" w:rsidP="0061187F">
            <w:pPr>
              <w:rPr>
                <w:sz w:val="24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61187F" w:rsidRDefault="0061187F" w:rsidP="0061187F">
            <w:pPr>
              <w:ind w:left="135" w:firstLine="0"/>
              <w:rPr>
                <w:b/>
                <w:color w:val="000000"/>
                <w:sz w:val="24"/>
              </w:rPr>
            </w:pPr>
          </w:p>
          <w:p w:rsidR="0061187F" w:rsidRPr="0061187F" w:rsidRDefault="0061187F" w:rsidP="0061187F">
            <w:pPr>
              <w:ind w:left="135" w:firstLine="0"/>
              <w:jc w:val="center"/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61187F">
            <w:pPr>
              <w:ind w:left="135"/>
              <w:jc w:val="center"/>
              <w:rPr>
                <w:sz w:val="24"/>
              </w:rPr>
            </w:pPr>
            <w:r w:rsidRPr="0061187F">
              <w:rPr>
                <w:b/>
                <w:color w:val="000000"/>
                <w:sz w:val="24"/>
              </w:rPr>
              <w:t>Тематический блок 1. «Россия — наш общий дом»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1.1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61187F" w:rsidP="0061187F">
            <w:pPr>
              <w:ind w:firstLine="0"/>
              <w:rPr>
                <w:sz w:val="24"/>
              </w:rPr>
            </w:pPr>
            <w:r w:rsidRPr="0061187F">
              <w:rPr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61187F" w:rsidP="00FB560B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762CF7">
            <w:pPr>
              <w:ind w:left="135" w:firstLine="1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1.2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61187F" w:rsidP="0061187F">
            <w:pPr>
              <w:ind w:firstLine="0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Наш дом — Россия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61187F" w:rsidP="00FB560B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762CF7">
            <w:pPr>
              <w:ind w:left="135" w:firstLine="1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61187F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1.3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firstLine="0"/>
              <w:rPr>
                <w:color w:val="000000"/>
                <w:sz w:val="24"/>
              </w:rPr>
            </w:pPr>
            <w:r w:rsidRPr="0061187F">
              <w:rPr>
                <w:sz w:val="24"/>
              </w:rPr>
              <w:t>Язык и история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left="135"/>
              <w:jc w:val="center"/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61187F" w:rsidRDefault="0061187F" w:rsidP="00762CF7">
            <w:pPr>
              <w:ind w:firstLine="1"/>
            </w:pPr>
            <w:r w:rsidRPr="00DE7829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61187F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1.4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left="135" w:firstLine="0"/>
              <w:rPr>
                <w:color w:val="000000"/>
                <w:sz w:val="24"/>
              </w:rPr>
            </w:pPr>
            <w:r w:rsidRPr="0061187F">
              <w:rPr>
                <w:sz w:val="24"/>
              </w:rPr>
              <w:t>Русский язык – язык общения и язык возможностей.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5D34D4" w:rsidP="0061187F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61187F" w:rsidRDefault="0061187F" w:rsidP="00762CF7">
            <w:pPr>
              <w:ind w:firstLine="1"/>
            </w:pPr>
            <w:r w:rsidRPr="00DE7829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61187F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firstLine="0"/>
              <w:rPr>
                <w:color w:val="000000"/>
                <w:sz w:val="24"/>
              </w:rPr>
            </w:pPr>
            <w:r w:rsidRPr="00CD1B1A">
              <w:rPr>
                <w:sz w:val="24"/>
              </w:rPr>
              <w:t>Истоки родной культуры</w:t>
            </w:r>
            <w:r>
              <w:rPr>
                <w:sz w:val="24"/>
              </w:rPr>
              <w:t>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61187F" w:rsidRDefault="0061187F" w:rsidP="00762CF7">
            <w:pPr>
              <w:ind w:firstLine="1"/>
            </w:pPr>
            <w:r w:rsidRPr="00124036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61187F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Материальная культура.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left="135"/>
              <w:jc w:val="center"/>
              <w:rPr>
                <w:color w:val="000000"/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61187F" w:rsidRDefault="0061187F" w:rsidP="00762CF7">
            <w:pPr>
              <w:ind w:firstLine="1"/>
            </w:pPr>
            <w:r w:rsidRPr="00124036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61187F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61187F" w:rsidRDefault="0061187F" w:rsidP="00611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61187F" w:rsidRDefault="0061187F" w:rsidP="0061187F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Духовная культура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1187F" w:rsidRPr="0061187F" w:rsidRDefault="0061187F" w:rsidP="0061187F">
            <w:pPr>
              <w:ind w:left="135"/>
              <w:jc w:val="center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61187F" w:rsidRDefault="0061187F" w:rsidP="00762CF7">
            <w:pPr>
              <w:ind w:firstLine="1"/>
            </w:pPr>
            <w:r w:rsidRPr="00124036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Default="00DD1B12" w:rsidP="00DD1B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DD1B12" w:rsidRDefault="00DD1B12" w:rsidP="00DD1B12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Культура и религия.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454CD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Default="00DD1B12" w:rsidP="00DD1B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Default="00DD1B12" w:rsidP="00DD1B12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454CD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Default="00DD1B12" w:rsidP="00DD1B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Default="00DD1B12" w:rsidP="00DD1B12">
            <w:pPr>
              <w:ind w:firstLine="0"/>
              <w:rPr>
                <w:color w:val="000000"/>
                <w:sz w:val="24"/>
              </w:rPr>
            </w:pPr>
            <w:r w:rsidRPr="00CD1B1A">
              <w:rPr>
                <w:sz w:val="24"/>
              </w:rPr>
              <w:t>Многообразие культур России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454CD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DD1B12" w:rsidP="00FB560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762CF7">
            <w:pPr>
              <w:ind w:firstLine="1"/>
              <w:rPr>
                <w:sz w:val="24"/>
              </w:rPr>
            </w:pP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B32795" w:rsidRPr="00DD1B12" w:rsidRDefault="00DD1B12" w:rsidP="00762CF7">
            <w:pPr>
              <w:spacing w:line="240" w:lineRule="auto"/>
              <w:ind w:firstLine="1"/>
              <w:jc w:val="center"/>
              <w:rPr>
                <w:b/>
                <w:sz w:val="24"/>
              </w:rPr>
            </w:pPr>
            <w:r w:rsidRPr="00DD1B12">
              <w:rPr>
                <w:b/>
                <w:sz w:val="24"/>
              </w:rPr>
              <w:t>Тематический блок 2. «Семья и духовно-нравственные ценности».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Семья – хранитель духовных ценностей.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CE4398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Родина начинается с семьи.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CE4398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Традиции семейного воспитания в России.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CE4398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936FF9" w:rsidP="00DD1B12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Образ семьи в культуре народов России.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CE4398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936FF9" w:rsidP="00936FF9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Труд в истории семьи.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CE4398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D1B12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2.6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936FF9" w:rsidP="00DD1B12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Семья в современном мире</w:t>
            </w:r>
            <w:r>
              <w:rPr>
                <w:sz w:val="24"/>
              </w:rPr>
              <w:t>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D1B12" w:rsidRPr="0061187F" w:rsidRDefault="00DD1B12" w:rsidP="00DD1B12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DD1B12" w:rsidRDefault="00DD1B12" w:rsidP="00762CF7">
            <w:pPr>
              <w:ind w:firstLine="1"/>
            </w:pPr>
            <w:r w:rsidRPr="00CE4398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936FF9" w:rsidP="00FB560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rPr>
                <w:sz w:val="24"/>
              </w:rPr>
            </w:pP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B32795" w:rsidRPr="00936FF9" w:rsidRDefault="00936FF9" w:rsidP="00936FF9">
            <w:pPr>
              <w:spacing w:line="240" w:lineRule="auto"/>
              <w:ind w:firstLine="567"/>
              <w:jc w:val="center"/>
              <w:rPr>
                <w:b/>
                <w:sz w:val="24"/>
              </w:rPr>
            </w:pPr>
            <w:r w:rsidRPr="00936FF9">
              <w:rPr>
                <w:b/>
                <w:sz w:val="24"/>
              </w:rPr>
              <w:t>Тематический блок 3. «Духовно-нравственное богатство личности».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936FF9" w:rsidP="00936FF9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Личность – общество – культура.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936FF9" w:rsidP="00FB560B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762CF7">
            <w:pPr>
              <w:ind w:hanging="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3.2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Духовный мир человека.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360E6B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3.3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0F5185" w:rsidP="000F5185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Личность и духовно-нравственные ценности.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360E6B" w:rsidP="000F5185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936FF9" w:rsidRPr="0061187F" w:rsidRDefault="000F5185" w:rsidP="000F5185">
            <w:pPr>
              <w:ind w:left="135"/>
              <w:jc w:val="center"/>
              <w:rPr>
                <w:sz w:val="24"/>
              </w:rPr>
            </w:pPr>
            <w:r w:rsidRPr="000F5185">
              <w:rPr>
                <w:b/>
                <w:color w:val="000000"/>
                <w:sz w:val="24"/>
              </w:rPr>
              <w:t>Тематический блок 4. «Культурное единство России».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0F5185" w:rsidP="000F5185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Историческая память как духовно-нравственная ценность.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0F5185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0F5185" w:rsidP="000F5185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Литература как язык культуры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4B1BAB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Взаимовлияние культур.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4.4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4B1BAB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Духовно-нравственные ценности российского народа.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936FF9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936FF9" w:rsidP="00936FF9">
            <w:pPr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4.5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4B1BAB">
            <w:pPr>
              <w:spacing w:line="240" w:lineRule="auto"/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Регионы России: культурное многообразие.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36FF9" w:rsidRPr="0061187F" w:rsidRDefault="004B1BAB" w:rsidP="00936FF9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936FF9" w:rsidRDefault="00936FF9" w:rsidP="00762CF7">
            <w:pPr>
              <w:ind w:hanging="5"/>
            </w:pPr>
            <w:r w:rsidRPr="00CB0962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Pr="0061187F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BA0736" w:rsidRPr="0061187F" w:rsidRDefault="00BA0736" w:rsidP="00BA0736">
            <w:pPr>
              <w:ind w:left="135" w:firstLine="0"/>
              <w:rPr>
                <w:sz w:val="24"/>
              </w:rPr>
            </w:pPr>
            <w:r w:rsidRPr="00CD1B1A">
              <w:rPr>
                <w:sz w:val="24"/>
              </w:rPr>
              <w:t>Праздники в культуре народов России.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Pr="0061187F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  <w:vAlign w:val="center"/>
          </w:tcPr>
          <w:p w:rsidR="00BA0736" w:rsidRPr="0061187F" w:rsidRDefault="00BA0736" w:rsidP="00BA0736">
            <w:pPr>
              <w:ind w:firstLine="0"/>
              <w:rPr>
                <w:sz w:val="24"/>
              </w:rPr>
            </w:pPr>
            <w:r w:rsidRPr="00CD1B1A">
              <w:rPr>
                <w:sz w:val="24"/>
              </w:rPr>
              <w:t>Памятники архитектуры в культуре народов России.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Pr="0061187F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4.8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</w:tcPr>
          <w:p w:rsidR="00BA0736" w:rsidRPr="00CE0C4F" w:rsidRDefault="00BA0736" w:rsidP="00BA0736">
            <w:pPr>
              <w:ind w:firstLine="0"/>
            </w:pPr>
            <w:r w:rsidRPr="00CE0C4F">
              <w:rPr>
                <w:sz w:val="24"/>
              </w:rPr>
              <w:t>Музыкальная культура народов России.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4.9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</w:tcPr>
          <w:p w:rsidR="00BA0736" w:rsidRPr="00CE0C4F" w:rsidRDefault="00BA0736" w:rsidP="00BA0736">
            <w:pPr>
              <w:ind w:firstLine="0"/>
            </w:pPr>
            <w:r w:rsidRPr="00CE0C4F">
              <w:rPr>
                <w:sz w:val="24"/>
              </w:rPr>
              <w:t>Изобразительное искусство народов России.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4.10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</w:tcPr>
          <w:p w:rsidR="00BA0736" w:rsidRPr="00CE0C4F" w:rsidRDefault="00BA0736" w:rsidP="00BA0736">
            <w:pPr>
              <w:ind w:firstLine="0"/>
            </w:pPr>
            <w:r w:rsidRPr="00CE0C4F">
              <w:rPr>
                <w:sz w:val="24"/>
              </w:rPr>
              <w:t xml:space="preserve">Фольклор и литература народов России.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4.11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</w:tcPr>
          <w:p w:rsidR="00BA0736" w:rsidRPr="00CB0097" w:rsidRDefault="00BA0736" w:rsidP="00BA0736">
            <w:pPr>
              <w:ind w:firstLine="0"/>
            </w:pPr>
            <w:r w:rsidRPr="00CB0097">
              <w:rPr>
                <w:sz w:val="24"/>
              </w:rPr>
              <w:t xml:space="preserve">Бытовые традиции народов России: пища, одежда, дом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4.12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</w:tcPr>
          <w:p w:rsidR="00BA0736" w:rsidRPr="00CB0097" w:rsidRDefault="00BA0736" w:rsidP="00BA0736">
            <w:pPr>
              <w:ind w:firstLine="0"/>
            </w:pPr>
            <w:r w:rsidRPr="00CB0097">
              <w:rPr>
                <w:sz w:val="24"/>
              </w:rPr>
              <w:t xml:space="preserve">Культурная карта России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A0736" w:rsidRPr="0061187F" w:rsidTr="00762CF7">
        <w:trPr>
          <w:trHeight w:val="145"/>
          <w:tblCellSpacing w:w="20" w:type="nil"/>
        </w:trPr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4.13</w:t>
            </w:r>
          </w:p>
        </w:tc>
        <w:tc>
          <w:tcPr>
            <w:tcW w:w="3527" w:type="dxa"/>
            <w:tcMar>
              <w:top w:w="50" w:type="dxa"/>
              <w:left w:w="100" w:type="dxa"/>
            </w:tcMar>
          </w:tcPr>
          <w:p w:rsidR="00BA0736" w:rsidRPr="00CB0097" w:rsidRDefault="00BA0736" w:rsidP="00BA0736">
            <w:pPr>
              <w:ind w:firstLine="0"/>
            </w:pPr>
            <w:r w:rsidRPr="00CB0097">
              <w:rPr>
                <w:sz w:val="24"/>
              </w:rPr>
              <w:t>Единство страны – залог будущего России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A0736" w:rsidRDefault="00BA0736" w:rsidP="00BA0736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</w:tcPr>
          <w:p w:rsidR="00BA0736" w:rsidRDefault="00BA0736" w:rsidP="00762CF7">
            <w:pPr>
              <w:ind w:hanging="5"/>
            </w:pPr>
            <w:r w:rsidRPr="00F84F68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A0736" w:rsidP="00FB560B">
            <w:pPr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rPr>
                <w:sz w:val="24"/>
              </w:rPr>
            </w:pPr>
          </w:p>
        </w:tc>
      </w:tr>
      <w:tr w:rsidR="00B32795" w:rsidRPr="0061187F" w:rsidTr="00762CF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ind w:left="135"/>
              <w:rPr>
                <w:sz w:val="24"/>
              </w:rPr>
            </w:pPr>
            <w:r w:rsidRPr="0061187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4B1BAB" w:rsidP="00FB560B">
            <w:pPr>
              <w:ind w:left="135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B32795" w:rsidRPr="0061187F" w:rsidRDefault="00B32795" w:rsidP="00FB560B">
            <w:pPr>
              <w:rPr>
                <w:sz w:val="24"/>
              </w:rPr>
            </w:pPr>
          </w:p>
        </w:tc>
      </w:tr>
    </w:tbl>
    <w:p w:rsidR="0082783F" w:rsidRPr="0082783F" w:rsidRDefault="0082783F" w:rsidP="0082783F">
      <w:pPr>
        <w:rPr>
          <w:lang w:val="en-US"/>
        </w:rPr>
      </w:pPr>
    </w:p>
    <w:p w:rsidR="0082783F" w:rsidRPr="0082783F" w:rsidRDefault="0082783F">
      <w:pPr>
        <w:rPr>
          <w:lang w:val="en-US"/>
        </w:rPr>
      </w:pPr>
      <w:r w:rsidRPr="0082783F">
        <w:rPr>
          <w:lang w:val="en-US"/>
        </w:rPr>
        <w:br w:type="page"/>
      </w:r>
    </w:p>
    <w:p w:rsidR="0082783F" w:rsidRDefault="0082783F" w:rsidP="0082783F">
      <w:r>
        <w:lastRenderedPageBreak/>
        <w:t>ПОУРОЧНОЕ ПЛАНИРОВАНИЕ</w:t>
      </w:r>
    </w:p>
    <w:tbl>
      <w:tblPr>
        <w:tblStyle w:val="ac"/>
        <w:tblW w:w="10031" w:type="dxa"/>
        <w:tblLayout w:type="fixed"/>
        <w:tblLook w:val="04A0"/>
      </w:tblPr>
      <w:tblGrid>
        <w:gridCol w:w="480"/>
        <w:gridCol w:w="3986"/>
        <w:gridCol w:w="1042"/>
        <w:gridCol w:w="837"/>
        <w:gridCol w:w="709"/>
        <w:gridCol w:w="709"/>
        <w:gridCol w:w="642"/>
        <w:gridCol w:w="1626"/>
      </w:tblGrid>
      <w:tr w:rsidR="005D34D4" w:rsidRPr="004B23BA" w:rsidTr="00762CF7">
        <w:trPr>
          <w:trHeight w:val="164"/>
        </w:trPr>
        <w:tc>
          <w:tcPr>
            <w:tcW w:w="480" w:type="dxa"/>
          </w:tcPr>
          <w:p w:rsidR="00C13083" w:rsidRPr="004B23BA" w:rsidRDefault="00C13083" w:rsidP="00C13083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№</w:t>
            </w:r>
          </w:p>
        </w:tc>
        <w:tc>
          <w:tcPr>
            <w:tcW w:w="3986" w:type="dxa"/>
          </w:tcPr>
          <w:p w:rsidR="00C13083" w:rsidRPr="004B23BA" w:rsidRDefault="00C13083" w:rsidP="00C13083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Тема</w:t>
            </w:r>
          </w:p>
        </w:tc>
        <w:tc>
          <w:tcPr>
            <w:tcW w:w="1042" w:type="dxa"/>
          </w:tcPr>
          <w:p w:rsidR="00C13083" w:rsidRPr="004B23BA" w:rsidRDefault="00C13083" w:rsidP="00C13083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Всего часов</w:t>
            </w:r>
          </w:p>
        </w:tc>
        <w:tc>
          <w:tcPr>
            <w:tcW w:w="1546" w:type="dxa"/>
            <w:gridSpan w:val="2"/>
          </w:tcPr>
          <w:p w:rsidR="00C13083" w:rsidRPr="006A0E4D" w:rsidRDefault="00C13083" w:rsidP="00762CF7">
            <w:pPr>
              <w:ind w:left="-121" w:firstLine="21"/>
              <w:rPr>
                <w:color w:val="000000"/>
                <w:sz w:val="24"/>
                <w:shd w:val="clear" w:color="auto" w:fill="FFFFFF"/>
              </w:rPr>
            </w:pPr>
            <w:r w:rsidRPr="006A0E4D">
              <w:rPr>
                <w:color w:val="000000"/>
                <w:sz w:val="24"/>
                <w:shd w:val="clear" w:color="auto" w:fill="FFFFFF"/>
              </w:rPr>
              <w:t>Планируемая дата изучения</w:t>
            </w:r>
          </w:p>
        </w:tc>
        <w:tc>
          <w:tcPr>
            <w:tcW w:w="1351" w:type="dxa"/>
            <w:gridSpan w:val="2"/>
          </w:tcPr>
          <w:p w:rsidR="00C13083" w:rsidRPr="004B23BA" w:rsidRDefault="00762CF7" w:rsidP="001108E3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Фактическая </w:t>
            </w:r>
            <w:r w:rsidR="00C13083" w:rsidRPr="004B23BA">
              <w:rPr>
                <w:color w:val="000000"/>
                <w:sz w:val="24"/>
                <w:shd w:val="clear" w:color="auto" w:fill="FFFFFF"/>
              </w:rPr>
              <w:t xml:space="preserve">дата изучения </w:t>
            </w:r>
          </w:p>
        </w:tc>
        <w:tc>
          <w:tcPr>
            <w:tcW w:w="1626" w:type="dxa"/>
          </w:tcPr>
          <w:p w:rsidR="00C13083" w:rsidRPr="004B23BA" w:rsidRDefault="00C13083" w:rsidP="004B23BA">
            <w:pPr>
              <w:ind w:firstLine="0"/>
              <w:rPr>
                <w:sz w:val="24"/>
              </w:rPr>
            </w:pPr>
            <w:r w:rsidRPr="004B23BA">
              <w:rPr>
                <w:color w:val="000000"/>
                <w:sz w:val="24"/>
                <w:shd w:val="clear" w:color="auto" w:fill="FFFFFF"/>
              </w:rPr>
              <w:t xml:space="preserve">Электронные цифровые </w:t>
            </w:r>
            <w:bookmarkStart w:id="0" w:name="_GoBack"/>
            <w:bookmarkEnd w:id="0"/>
            <w:r w:rsidRPr="004B23BA">
              <w:rPr>
                <w:color w:val="000000"/>
                <w:sz w:val="24"/>
                <w:shd w:val="clear" w:color="auto" w:fill="FFFFFF"/>
              </w:rPr>
              <w:t>образовательные ресурсы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360E6B">
            <w:pPr>
              <w:ind w:firstLine="0"/>
              <w:rPr>
                <w:sz w:val="24"/>
              </w:rPr>
            </w:pPr>
          </w:p>
        </w:tc>
        <w:tc>
          <w:tcPr>
            <w:tcW w:w="3986" w:type="dxa"/>
          </w:tcPr>
          <w:p w:rsidR="00762CF7" w:rsidRPr="004B23BA" w:rsidRDefault="00762CF7" w:rsidP="00360E6B">
            <w:pPr>
              <w:ind w:firstLine="0"/>
              <w:rPr>
                <w:sz w:val="24"/>
              </w:rPr>
            </w:pPr>
          </w:p>
        </w:tc>
        <w:tc>
          <w:tcPr>
            <w:tcW w:w="1042" w:type="dxa"/>
          </w:tcPr>
          <w:p w:rsidR="00762CF7" w:rsidRPr="004B23BA" w:rsidRDefault="00762CF7" w:rsidP="00360E6B">
            <w:pPr>
              <w:ind w:firstLine="0"/>
              <w:rPr>
                <w:sz w:val="24"/>
              </w:rPr>
            </w:pPr>
          </w:p>
        </w:tc>
        <w:tc>
          <w:tcPr>
            <w:tcW w:w="837" w:type="dxa"/>
          </w:tcPr>
          <w:p w:rsidR="00762CF7" w:rsidRPr="006A0E4D" w:rsidRDefault="00762CF7" w:rsidP="00360E6B">
            <w:pPr>
              <w:ind w:firstLine="0"/>
              <w:rPr>
                <w:sz w:val="24"/>
              </w:rPr>
            </w:pPr>
            <w:r w:rsidRPr="006A0E4D">
              <w:rPr>
                <w:sz w:val="24"/>
              </w:rPr>
              <w:t>5А</w:t>
            </w:r>
          </w:p>
        </w:tc>
        <w:tc>
          <w:tcPr>
            <w:tcW w:w="709" w:type="dxa"/>
          </w:tcPr>
          <w:p w:rsidR="00762CF7" w:rsidRPr="006A0E4D" w:rsidRDefault="00762CF7" w:rsidP="00360E6B">
            <w:pPr>
              <w:ind w:firstLine="0"/>
              <w:rPr>
                <w:sz w:val="24"/>
              </w:rPr>
            </w:pPr>
            <w:r w:rsidRPr="006A0E4D">
              <w:rPr>
                <w:sz w:val="24"/>
              </w:rPr>
              <w:t>5Б</w:t>
            </w:r>
          </w:p>
        </w:tc>
        <w:tc>
          <w:tcPr>
            <w:tcW w:w="709" w:type="dxa"/>
          </w:tcPr>
          <w:p w:rsidR="00762CF7" w:rsidRPr="004B23BA" w:rsidRDefault="00762CF7" w:rsidP="00360E6B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5А</w:t>
            </w:r>
          </w:p>
        </w:tc>
        <w:tc>
          <w:tcPr>
            <w:tcW w:w="642" w:type="dxa"/>
          </w:tcPr>
          <w:p w:rsidR="00762CF7" w:rsidRPr="004B23BA" w:rsidRDefault="00762CF7" w:rsidP="00360E6B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5Б</w:t>
            </w: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1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2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Наш дом – Россия.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3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Язык и история.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4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 xml:space="preserve">Русский язык – язык общения и язык возможностей.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5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Истоки родной культуры.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6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Материальная культура.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7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Духовная культура.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8</w:t>
            </w:r>
          </w:p>
        </w:tc>
        <w:tc>
          <w:tcPr>
            <w:tcW w:w="3986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 w:rsidRPr="004B23BA">
              <w:rPr>
                <w:sz w:val="24"/>
              </w:rPr>
              <w:t>Культура и религия.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</w:pPr>
            <w:r w:rsidRPr="00DC176F">
              <w:rPr>
                <w:sz w:val="24"/>
              </w:rPr>
              <w:t>Культура и образование.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</w:pPr>
            <w:r w:rsidRPr="00DC176F">
              <w:rPr>
                <w:sz w:val="24"/>
              </w:rPr>
              <w:t xml:space="preserve">Многообразие культур России 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</w:pPr>
            <w:r w:rsidRPr="00DC176F">
              <w:rPr>
                <w:sz w:val="24"/>
              </w:rPr>
              <w:t>Семья – хранитель духовных ценностей.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  <w:rPr>
                <w:sz w:val="24"/>
              </w:rPr>
            </w:pPr>
            <w:r w:rsidRPr="00DC176F">
              <w:rPr>
                <w:sz w:val="24"/>
              </w:rPr>
              <w:t>Родина начинается с семьи.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</w:pPr>
            <w:r w:rsidRPr="00DC176F">
              <w:rPr>
                <w:sz w:val="24"/>
              </w:rPr>
              <w:t>Традиции семейного воспитания в России.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</w:pPr>
            <w:r w:rsidRPr="00DC176F">
              <w:rPr>
                <w:sz w:val="24"/>
              </w:rPr>
              <w:t>Образ семьи в культуре народов России.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  <w:rPr>
                <w:sz w:val="24"/>
              </w:rPr>
            </w:pPr>
            <w:r w:rsidRPr="00DC176F">
              <w:rPr>
                <w:sz w:val="24"/>
              </w:rPr>
              <w:t>Труд в истории семьи.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6" w:type="dxa"/>
          </w:tcPr>
          <w:p w:rsidR="00762CF7" w:rsidRPr="00DC176F" w:rsidRDefault="00762CF7" w:rsidP="006A0E4D">
            <w:pPr>
              <w:ind w:firstLine="0"/>
            </w:pPr>
            <w:r w:rsidRPr="00DC176F">
              <w:rPr>
                <w:sz w:val="24"/>
              </w:rPr>
              <w:t xml:space="preserve">Семья в современном мире 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  <w:rPr>
                <w:sz w:val="24"/>
              </w:rPr>
            </w:pPr>
            <w:r w:rsidRPr="005B4FBF">
              <w:rPr>
                <w:sz w:val="24"/>
              </w:rPr>
              <w:t>Личность – общество – культура.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</w:pPr>
            <w:r w:rsidRPr="00761215"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</w:pPr>
            <w:r w:rsidRPr="005B4FBF">
              <w:rPr>
                <w:sz w:val="24"/>
              </w:rPr>
              <w:t xml:space="preserve">Духовный мир человека.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</w:pPr>
            <w:r>
              <w:rPr>
                <w:sz w:val="24"/>
              </w:rPr>
              <w:t xml:space="preserve">Личность и духовно-нравственные </w:t>
            </w:r>
            <w:r w:rsidRPr="005B4FBF">
              <w:rPr>
                <w:sz w:val="24"/>
              </w:rPr>
              <w:t xml:space="preserve">ценности.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6A0E4D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</w:pPr>
            <w:r w:rsidRPr="005B4FBF">
              <w:rPr>
                <w:sz w:val="24"/>
              </w:rPr>
              <w:t>Историческая память как духовно-нравственная ценность.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  <w:rPr>
                <w:sz w:val="24"/>
              </w:rPr>
            </w:pPr>
            <w:r w:rsidRPr="005B4FBF">
              <w:rPr>
                <w:sz w:val="24"/>
              </w:rPr>
              <w:t>Литература как язык культуры.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  <w:rPr>
                <w:sz w:val="24"/>
              </w:rPr>
            </w:pPr>
            <w:r w:rsidRPr="005B4FBF">
              <w:rPr>
                <w:sz w:val="24"/>
              </w:rPr>
              <w:t>Взаимовлияние культур.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6" w:type="dxa"/>
          </w:tcPr>
          <w:p w:rsidR="00762CF7" w:rsidRPr="005B4FBF" w:rsidRDefault="00762CF7" w:rsidP="006A0E4D">
            <w:pPr>
              <w:ind w:firstLine="0"/>
            </w:pPr>
            <w:r w:rsidRPr="005B4FBF">
              <w:rPr>
                <w:sz w:val="24"/>
              </w:rPr>
              <w:t xml:space="preserve">Духовно-нравственные ценности российского народа.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6" w:type="dxa"/>
          </w:tcPr>
          <w:p w:rsidR="00762CF7" w:rsidRPr="00F270D4" w:rsidRDefault="00762CF7" w:rsidP="006A0E4D">
            <w:pPr>
              <w:ind w:firstLine="0"/>
            </w:pPr>
            <w:r w:rsidRPr="00F270D4">
              <w:rPr>
                <w:sz w:val="24"/>
              </w:rPr>
              <w:t xml:space="preserve">Регионы России: культурное многообразие.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6" w:type="dxa"/>
          </w:tcPr>
          <w:p w:rsidR="00762CF7" w:rsidRPr="00F270D4" w:rsidRDefault="00762CF7" w:rsidP="006A0E4D">
            <w:pPr>
              <w:ind w:firstLine="0"/>
            </w:pPr>
            <w:r w:rsidRPr="00F270D4">
              <w:rPr>
                <w:sz w:val="24"/>
              </w:rPr>
              <w:t>Праздники в культуре народов России.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6" w:type="dxa"/>
          </w:tcPr>
          <w:p w:rsidR="00762CF7" w:rsidRPr="00F270D4" w:rsidRDefault="00762CF7" w:rsidP="006A0E4D">
            <w:pPr>
              <w:ind w:firstLine="0"/>
            </w:pPr>
            <w:r w:rsidRPr="00F270D4">
              <w:rPr>
                <w:sz w:val="24"/>
              </w:rPr>
              <w:t>Памятники архитектуры в культуре народов России.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6" w:type="dxa"/>
          </w:tcPr>
          <w:p w:rsidR="00762CF7" w:rsidRPr="00977BA9" w:rsidRDefault="00762CF7" w:rsidP="006A0E4D">
            <w:pPr>
              <w:ind w:firstLine="0"/>
              <w:rPr>
                <w:sz w:val="24"/>
              </w:rPr>
            </w:pPr>
            <w:r w:rsidRPr="00977BA9">
              <w:rPr>
                <w:sz w:val="24"/>
              </w:rPr>
              <w:t>Музыкальная культура народов России.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6" w:type="dxa"/>
          </w:tcPr>
          <w:p w:rsidR="00762CF7" w:rsidRPr="00977BA9" w:rsidRDefault="00762CF7" w:rsidP="006A0E4D">
            <w:pPr>
              <w:ind w:firstLine="0"/>
              <w:rPr>
                <w:sz w:val="24"/>
              </w:rPr>
            </w:pPr>
            <w:r w:rsidRPr="00977BA9">
              <w:rPr>
                <w:sz w:val="24"/>
              </w:rPr>
              <w:t>Изобразительное искусство народов России.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6" w:type="dxa"/>
          </w:tcPr>
          <w:p w:rsidR="00762CF7" w:rsidRPr="00977BA9" w:rsidRDefault="00762CF7" w:rsidP="006A0E4D">
            <w:pPr>
              <w:ind w:firstLine="0"/>
            </w:pPr>
            <w:r w:rsidRPr="00977BA9">
              <w:rPr>
                <w:sz w:val="24"/>
              </w:rPr>
              <w:t xml:space="preserve">Фольклор и литература народов России.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617"/>
        </w:trPr>
        <w:tc>
          <w:tcPr>
            <w:tcW w:w="480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986" w:type="dxa"/>
          </w:tcPr>
          <w:p w:rsidR="00762CF7" w:rsidRPr="00977BA9" w:rsidRDefault="00762CF7" w:rsidP="006A0E4D">
            <w:pPr>
              <w:ind w:firstLine="0"/>
            </w:pPr>
            <w:r w:rsidRPr="00977BA9">
              <w:rPr>
                <w:sz w:val="24"/>
              </w:rPr>
              <w:t xml:space="preserve">Бытовые традиции народов России: пища, одежда, дом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6" w:type="dxa"/>
          </w:tcPr>
          <w:p w:rsidR="00762CF7" w:rsidRPr="00CC64C8" w:rsidRDefault="00762CF7" w:rsidP="006A0E4D">
            <w:pPr>
              <w:ind w:firstLine="0"/>
            </w:pPr>
            <w:r w:rsidRPr="00CC64C8">
              <w:rPr>
                <w:sz w:val="24"/>
              </w:rPr>
              <w:t xml:space="preserve">Культурная карта России 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6" w:type="dxa"/>
          </w:tcPr>
          <w:p w:rsidR="00762CF7" w:rsidRPr="00CC64C8" w:rsidRDefault="00762CF7" w:rsidP="006A0E4D">
            <w:pPr>
              <w:ind w:firstLine="0"/>
              <w:rPr>
                <w:sz w:val="24"/>
              </w:rPr>
            </w:pPr>
            <w:r w:rsidRPr="00CC64C8">
              <w:rPr>
                <w:sz w:val="24"/>
              </w:rPr>
              <w:t>Единство страны – залог будущего России.</w:t>
            </w:r>
          </w:p>
        </w:tc>
        <w:tc>
          <w:tcPr>
            <w:tcW w:w="10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Default="00762CF7" w:rsidP="00762CF7">
            <w:pPr>
              <w:ind w:firstLine="0"/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6" w:type="dxa"/>
          </w:tcPr>
          <w:p w:rsidR="00762CF7" w:rsidRPr="00CC64C8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Обобщающий урок по курсу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Pr="00955AF5" w:rsidRDefault="00762CF7" w:rsidP="00762CF7">
            <w:pPr>
              <w:ind w:firstLine="0"/>
              <w:rPr>
                <w:color w:val="000000"/>
                <w:sz w:val="24"/>
              </w:rPr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80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6" w:type="dxa"/>
          </w:tcPr>
          <w:p w:rsidR="00762CF7" w:rsidRPr="00CC64C8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Обобщающий урок по курсу</w:t>
            </w:r>
          </w:p>
        </w:tc>
        <w:tc>
          <w:tcPr>
            <w:tcW w:w="1042" w:type="dxa"/>
          </w:tcPr>
          <w:p w:rsidR="00762CF7" w:rsidRDefault="00762CF7" w:rsidP="006A0E4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6A0E4D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Pr="00955AF5" w:rsidRDefault="00762CF7" w:rsidP="00762CF7">
            <w:pPr>
              <w:ind w:firstLine="0"/>
              <w:rPr>
                <w:color w:val="000000"/>
                <w:sz w:val="24"/>
              </w:rPr>
            </w:pPr>
            <w:r w:rsidRPr="00955AF5">
              <w:rPr>
                <w:color w:val="000000"/>
                <w:sz w:val="24"/>
              </w:rPr>
              <w:t xml:space="preserve">Библиотека </w:t>
            </w:r>
          </w:p>
        </w:tc>
      </w:tr>
      <w:tr w:rsidR="00762CF7" w:rsidRPr="004B23BA" w:rsidTr="00762CF7">
        <w:trPr>
          <w:trHeight w:val="164"/>
        </w:trPr>
        <w:tc>
          <w:tcPr>
            <w:tcW w:w="4466" w:type="dxa"/>
            <w:gridSpan w:val="2"/>
          </w:tcPr>
          <w:p w:rsidR="00762CF7" w:rsidRPr="004B23BA" w:rsidRDefault="00762CF7" w:rsidP="00C13083">
            <w:pPr>
              <w:ind w:firstLine="0"/>
              <w:rPr>
                <w:sz w:val="24"/>
              </w:rPr>
            </w:pPr>
            <w:r w:rsidRPr="004B23BA">
              <w:rPr>
                <w:color w:val="000000"/>
                <w:sz w:val="24"/>
                <w:szCs w:val="28"/>
              </w:rPr>
              <w:t>ОБЩЕЕ КОЛИЧЕСТВО ЧАСОВ ПО ПРОГРАММЕ</w:t>
            </w:r>
          </w:p>
        </w:tc>
        <w:tc>
          <w:tcPr>
            <w:tcW w:w="1042" w:type="dxa"/>
          </w:tcPr>
          <w:p w:rsidR="00762CF7" w:rsidRPr="004B23BA" w:rsidRDefault="00762CF7" w:rsidP="00C1308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7" w:type="dxa"/>
          </w:tcPr>
          <w:p w:rsidR="00762CF7" w:rsidRPr="006A0E4D" w:rsidRDefault="00762CF7" w:rsidP="00C13083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6A0E4D" w:rsidRDefault="00762CF7" w:rsidP="00C13083">
            <w:pPr>
              <w:ind w:firstLine="0"/>
              <w:rPr>
                <w:sz w:val="24"/>
              </w:rPr>
            </w:pPr>
          </w:p>
        </w:tc>
        <w:tc>
          <w:tcPr>
            <w:tcW w:w="709" w:type="dxa"/>
          </w:tcPr>
          <w:p w:rsidR="00762CF7" w:rsidRPr="004B23BA" w:rsidRDefault="00762CF7" w:rsidP="00C13083">
            <w:pPr>
              <w:ind w:firstLine="0"/>
              <w:rPr>
                <w:sz w:val="24"/>
              </w:rPr>
            </w:pPr>
          </w:p>
        </w:tc>
        <w:tc>
          <w:tcPr>
            <w:tcW w:w="642" w:type="dxa"/>
          </w:tcPr>
          <w:p w:rsidR="00762CF7" w:rsidRPr="004B23BA" w:rsidRDefault="00762CF7" w:rsidP="00C13083">
            <w:pPr>
              <w:ind w:firstLine="0"/>
              <w:rPr>
                <w:sz w:val="24"/>
              </w:rPr>
            </w:pPr>
          </w:p>
        </w:tc>
        <w:tc>
          <w:tcPr>
            <w:tcW w:w="1626" w:type="dxa"/>
          </w:tcPr>
          <w:p w:rsidR="00762CF7" w:rsidRPr="004B23BA" w:rsidRDefault="00762CF7" w:rsidP="00C13083">
            <w:pPr>
              <w:ind w:firstLine="0"/>
              <w:rPr>
                <w:sz w:val="24"/>
              </w:rPr>
            </w:pPr>
          </w:p>
        </w:tc>
      </w:tr>
    </w:tbl>
    <w:p w:rsidR="00C13083" w:rsidRDefault="00C13083" w:rsidP="00C13083">
      <w:pPr>
        <w:ind w:firstLine="0"/>
      </w:pPr>
    </w:p>
    <w:p w:rsidR="00BA0736" w:rsidRDefault="00BA0736" w:rsidP="0082783F"/>
    <w:p w:rsidR="00EC5AD3" w:rsidRDefault="00EC5AD3" w:rsidP="0082783F"/>
    <w:p w:rsidR="00EC5AD3" w:rsidRDefault="00EC5AD3" w:rsidP="0082783F"/>
    <w:p w:rsidR="00EC5AD3" w:rsidRDefault="00EC5AD3" w:rsidP="00E318EE">
      <w:pPr>
        <w:autoSpaceDE w:val="0"/>
        <w:autoSpaceDN w:val="0"/>
        <w:ind w:firstLine="0"/>
        <w:rPr>
          <w:rFonts w:eastAsia="Times New Roman"/>
          <w:b/>
          <w:color w:val="000000"/>
        </w:rPr>
        <w:sectPr w:rsidR="00EC5AD3" w:rsidSect="00762CF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EC5AD3" w:rsidRPr="00E318EE" w:rsidRDefault="00EC5AD3" w:rsidP="00762CF7">
      <w:pPr>
        <w:autoSpaceDE w:val="0"/>
        <w:autoSpaceDN w:val="0"/>
        <w:ind w:firstLine="708"/>
        <w:jc w:val="center"/>
        <w:rPr>
          <w:szCs w:val="28"/>
        </w:rPr>
      </w:pPr>
      <w:r w:rsidRPr="00E318EE">
        <w:rPr>
          <w:rFonts w:eastAsia="Times New Roman"/>
          <w:b/>
          <w:color w:val="000000"/>
          <w:szCs w:val="28"/>
        </w:rPr>
        <w:lastRenderedPageBreak/>
        <w:t>УЧЕБНО-МЕТОДИЧЕСКОЕ ОБЕСПЕЧЕНИЕ ОБРАЗОВАТЕЛЬНОГО ПРОЦЕССА</w:t>
      </w:r>
    </w:p>
    <w:p w:rsidR="00EC5AD3" w:rsidRPr="00E318EE" w:rsidRDefault="00EC5AD3" w:rsidP="00EC5AD3">
      <w:pPr>
        <w:autoSpaceDE w:val="0"/>
        <w:autoSpaceDN w:val="0"/>
        <w:rPr>
          <w:szCs w:val="28"/>
        </w:rPr>
      </w:pPr>
    </w:p>
    <w:p w:rsidR="00EC5AD3" w:rsidRPr="00E318EE" w:rsidRDefault="00EC5AD3" w:rsidP="00EC5AD3">
      <w:pPr>
        <w:autoSpaceDE w:val="0"/>
        <w:autoSpaceDN w:val="0"/>
        <w:rPr>
          <w:szCs w:val="28"/>
        </w:rPr>
      </w:pPr>
      <w:r w:rsidRPr="00E318EE">
        <w:rPr>
          <w:rFonts w:eastAsia="Times New Roman"/>
          <w:b/>
          <w:color w:val="000000"/>
          <w:szCs w:val="28"/>
        </w:rPr>
        <w:t>ОБЯЗАТЕЛЬНЫЕ УЧЕБНЫЕ МАТЕРИАЛЫ ДЛЯ УЧЕНИКА</w:t>
      </w:r>
    </w:p>
    <w:p w:rsidR="00EC5AD3" w:rsidRPr="00E318EE" w:rsidRDefault="00EC5AD3" w:rsidP="00EC5AD3">
      <w:pPr>
        <w:autoSpaceDE w:val="0"/>
        <w:autoSpaceDN w:val="0"/>
        <w:spacing w:before="166"/>
        <w:ind w:right="288"/>
        <w:rPr>
          <w:rFonts w:eastAsia="Times New Roman"/>
          <w:color w:val="000000"/>
          <w:szCs w:val="28"/>
        </w:rPr>
      </w:pPr>
      <w:r w:rsidRPr="00E318EE">
        <w:rPr>
          <w:rFonts w:eastAsia="Times New Roman"/>
          <w:color w:val="000000"/>
          <w:szCs w:val="28"/>
        </w:rPr>
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Просвещение».</w:t>
      </w:r>
    </w:p>
    <w:p w:rsidR="00EC5AD3" w:rsidRPr="00E318EE" w:rsidRDefault="00EC5AD3" w:rsidP="00EC5AD3">
      <w:pPr>
        <w:autoSpaceDE w:val="0"/>
        <w:autoSpaceDN w:val="0"/>
        <w:spacing w:before="262"/>
        <w:rPr>
          <w:szCs w:val="28"/>
        </w:rPr>
      </w:pPr>
      <w:r w:rsidRPr="00E318EE">
        <w:rPr>
          <w:rFonts w:eastAsia="Times New Roman"/>
          <w:b/>
          <w:color w:val="000000"/>
          <w:szCs w:val="28"/>
        </w:rPr>
        <w:t>МЕТОДИЧЕСКИЕ МАТЕРИАЛЫ ДЛЯ УЧИТЕЛЯ</w:t>
      </w:r>
    </w:p>
    <w:p w:rsidR="00EC5AD3" w:rsidRPr="00E318EE" w:rsidRDefault="00EC5AD3" w:rsidP="00EC5AD3">
      <w:pPr>
        <w:autoSpaceDE w:val="0"/>
        <w:autoSpaceDN w:val="0"/>
        <w:spacing w:before="166"/>
        <w:ind w:right="1008"/>
        <w:rPr>
          <w:rFonts w:eastAsia="Times New Roman"/>
          <w:color w:val="000000"/>
          <w:szCs w:val="28"/>
        </w:rPr>
      </w:pPr>
      <w:r w:rsidRPr="00E318EE">
        <w:rPr>
          <w:rFonts w:eastAsia="Times New Roman"/>
          <w:color w:val="000000"/>
          <w:szCs w:val="28"/>
        </w:rPr>
        <w:t xml:space="preserve">Я- гражданин России. Книга для учителя. 5-7 классы: пособие для учителей </w:t>
      </w:r>
      <w:proofErr w:type="spellStart"/>
      <w:r w:rsidRPr="00E318EE">
        <w:rPr>
          <w:rFonts w:eastAsia="Times New Roman"/>
          <w:color w:val="000000"/>
          <w:szCs w:val="28"/>
        </w:rPr>
        <w:t>общеобразоват</w:t>
      </w:r>
      <w:proofErr w:type="spellEnd"/>
      <w:r w:rsidRPr="00E318EE">
        <w:rPr>
          <w:rFonts w:eastAsia="Times New Roman"/>
          <w:color w:val="000000"/>
          <w:szCs w:val="28"/>
        </w:rPr>
        <w:t xml:space="preserve">. учреждений / А.Н. Иоффе, Н.Ф. </w:t>
      </w:r>
      <w:proofErr w:type="spellStart"/>
      <w:r w:rsidRPr="00E318EE">
        <w:rPr>
          <w:rFonts w:eastAsia="Times New Roman"/>
          <w:color w:val="000000"/>
          <w:szCs w:val="28"/>
        </w:rPr>
        <w:t>Крицкая</w:t>
      </w:r>
      <w:proofErr w:type="spellEnd"/>
      <w:r w:rsidRPr="00E318EE">
        <w:rPr>
          <w:rFonts w:eastAsia="Times New Roman"/>
          <w:color w:val="000000"/>
          <w:szCs w:val="28"/>
        </w:rPr>
        <w:t xml:space="preserve">, Л.В. </w:t>
      </w:r>
      <w:proofErr w:type="spellStart"/>
      <w:r w:rsidRPr="00E318EE">
        <w:rPr>
          <w:rFonts w:eastAsia="Times New Roman"/>
          <w:color w:val="000000"/>
          <w:szCs w:val="28"/>
        </w:rPr>
        <w:t>Мостяева</w:t>
      </w:r>
      <w:proofErr w:type="spellEnd"/>
      <w:r w:rsidRPr="00E318EE">
        <w:rPr>
          <w:rFonts w:eastAsia="Times New Roman"/>
          <w:color w:val="000000"/>
          <w:szCs w:val="28"/>
        </w:rPr>
        <w:t>. - М.: Просвещение, 2009.</w:t>
      </w:r>
    </w:p>
    <w:p w:rsidR="00E318EE" w:rsidRPr="00E318EE" w:rsidRDefault="00E318EE" w:rsidP="00E318EE">
      <w:pPr>
        <w:spacing w:line="480" w:lineRule="auto"/>
        <w:ind w:left="120"/>
        <w:rPr>
          <w:szCs w:val="28"/>
        </w:rPr>
      </w:pPr>
      <w:r w:rsidRPr="00E318EE">
        <w:rPr>
          <w:b/>
          <w:color w:val="000000"/>
          <w:szCs w:val="28"/>
        </w:rPr>
        <w:t>ЦИФРОВЫЕ ОБРАЗОВАТЕЛЬНЫЕ РЕСУРСЫ И РЕСУРСЫ СЕТИ ИНТЕРНЕТ</w:t>
      </w:r>
    </w:p>
    <w:p w:rsidR="00E318EE" w:rsidRPr="00E318EE" w:rsidRDefault="00E318EE" w:rsidP="00E318EE">
      <w:pPr>
        <w:spacing w:line="480" w:lineRule="auto"/>
        <w:rPr>
          <w:szCs w:val="28"/>
        </w:rPr>
      </w:pPr>
      <w:r w:rsidRPr="00E318EE">
        <w:rPr>
          <w:color w:val="000000"/>
          <w:szCs w:val="28"/>
        </w:rPr>
        <w:t>​</w:t>
      </w:r>
      <w:r w:rsidRPr="00E318EE">
        <w:rPr>
          <w:szCs w:val="28"/>
        </w:rPr>
        <w:t xml:space="preserve"> </w:t>
      </w:r>
      <w:hyperlink r:id="rId5" w:history="1">
        <w:r w:rsidRPr="0022387E">
          <w:rPr>
            <w:rStyle w:val="ab"/>
            <w:szCs w:val="28"/>
          </w:rPr>
          <w:t>https://m.edsoo.ru</w:t>
        </w:r>
      </w:hyperlink>
    </w:p>
    <w:p w:rsidR="00EC5AD3" w:rsidRDefault="00EC5AD3" w:rsidP="00E318EE">
      <w:pPr>
        <w:ind w:firstLine="0"/>
      </w:pPr>
    </w:p>
    <w:sectPr w:rsidR="00EC5AD3" w:rsidSect="00E31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08"/>
    <w:multiLevelType w:val="multilevel"/>
    <w:tmpl w:val="2C1EF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00D88"/>
    <w:multiLevelType w:val="multilevel"/>
    <w:tmpl w:val="AF10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84E66"/>
    <w:multiLevelType w:val="multilevel"/>
    <w:tmpl w:val="EB18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32C8F"/>
    <w:multiLevelType w:val="multilevel"/>
    <w:tmpl w:val="51B4D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067E1"/>
    <w:multiLevelType w:val="multilevel"/>
    <w:tmpl w:val="EDA44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04337"/>
    <w:multiLevelType w:val="multilevel"/>
    <w:tmpl w:val="B29A3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345D8"/>
    <w:multiLevelType w:val="multilevel"/>
    <w:tmpl w:val="87728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2459"/>
    <w:multiLevelType w:val="multilevel"/>
    <w:tmpl w:val="55A88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812D4"/>
    <w:multiLevelType w:val="multilevel"/>
    <w:tmpl w:val="042EA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37DE4"/>
    <w:multiLevelType w:val="multilevel"/>
    <w:tmpl w:val="F0C2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064FA8"/>
    <w:multiLevelType w:val="multilevel"/>
    <w:tmpl w:val="3116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92354"/>
    <w:multiLevelType w:val="multilevel"/>
    <w:tmpl w:val="EFB6B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385D5E"/>
    <w:multiLevelType w:val="multilevel"/>
    <w:tmpl w:val="39D63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1A2C6B"/>
    <w:multiLevelType w:val="multilevel"/>
    <w:tmpl w:val="791C9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1071E2"/>
    <w:multiLevelType w:val="multilevel"/>
    <w:tmpl w:val="5B84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26F17"/>
    <w:multiLevelType w:val="multilevel"/>
    <w:tmpl w:val="153AC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9549D"/>
    <w:multiLevelType w:val="multilevel"/>
    <w:tmpl w:val="9B5C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773EC"/>
    <w:multiLevelType w:val="multilevel"/>
    <w:tmpl w:val="CDD04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651D9B"/>
    <w:multiLevelType w:val="multilevel"/>
    <w:tmpl w:val="EB62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336B52"/>
    <w:multiLevelType w:val="multilevel"/>
    <w:tmpl w:val="F0B27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7D3B87"/>
    <w:multiLevelType w:val="multilevel"/>
    <w:tmpl w:val="AF224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478FA"/>
    <w:multiLevelType w:val="multilevel"/>
    <w:tmpl w:val="B6D49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F0DF1"/>
    <w:multiLevelType w:val="multilevel"/>
    <w:tmpl w:val="3582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C5042"/>
    <w:multiLevelType w:val="multilevel"/>
    <w:tmpl w:val="5C92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3B08D5"/>
    <w:multiLevelType w:val="multilevel"/>
    <w:tmpl w:val="0A44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A15D1F"/>
    <w:multiLevelType w:val="multilevel"/>
    <w:tmpl w:val="4C58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6728E"/>
    <w:multiLevelType w:val="multilevel"/>
    <w:tmpl w:val="0BD8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49460A"/>
    <w:multiLevelType w:val="multilevel"/>
    <w:tmpl w:val="869C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B5CD2"/>
    <w:multiLevelType w:val="multilevel"/>
    <w:tmpl w:val="60762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3438C"/>
    <w:multiLevelType w:val="multilevel"/>
    <w:tmpl w:val="39806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E55AA"/>
    <w:multiLevelType w:val="multilevel"/>
    <w:tmpl w:val="2B525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F070B"/>
    <w:multiLevelType w:val="multilevel"/>
    <w:tmpl w:val="D840B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E47737"/>
    <w:multiLevelType w:val="multilevel"/>
    <w:tmpl w:val="AFB8B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8D3303"/>
    <w:multiLevelType w:val="multilevel"/>
    <w:tmpl w:val="922C2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3F5D94"/>
    <w:multiLevelType w:val="multilevel"/>
    <w:tmpl w:val="7D94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BC19BC"/>
    <w:multiLevelType w:val="multilevel"/>
    <w:tmpl w:val="01EC2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91614"/>
    <w:multiLevelType w:val="multilevel"/>
    <w:tmpl w:val="85F8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D2960"/>
    <w:multiLevelType w:val="multilevel"/>
    <w:tmpl w:val="2B524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7"/>
  </w:num>
  <w:num w:numId="3">
    <w:abstractNumId w:val="4"/>
  </w:num>
  <w:num w:numId="4">
    <w:abstractNumId w:val="36"/>
  </w:num>
  <w:num w:numId="5">
    <w:abstractNumId w:val="31"/>
  </w:num>
  <w:num w:numId="6">
    <w:abstractNumId w:val="28"/>
  </w:num>
  <w:num w:numId="7">
    <w:abstractNumId w:val="13"/>
  </w:num>
  <w:num w:numId="8">
    <w:abstractNumId w:val="1"/>
  </w:num>
  <w:num w:numId="9">
    <w:abstractNumId w:val="18"/>
  </w:num>
  <w:num w:numId="10">
    <w:abstractNumId w:val="16"/>
  </w:num>
  <w:num w:numId="11">
    <w:abstractNumId w:val="22"/>
  </w:num>
  <w:num w:numId="12">
    <w:abstractNumId w:val="8"/>
  </w:num>
  <w:num w:numId="13">
    <w:abstractNumId w:val="20"/>
  </w:num>
  <w:num w:numId="14">
    <w:abstractNumId w:val="24"/>
  </w:num>
  <w:num w:numId="15">
    <w:abstractNumId w:val="29"/>
  </w:num>
  <w:num w:numId="16">
    <w:abstractNumId w:val="30"/>
  </w:num>
  <w:num w:numId="17">
    <w:abstractNumId w:val="9"/>
  </w:num>
  <w:num w:numId="18">
    <w:abstractNumId w:val="3"/>
  </w:num>
  <w:num w:numId="19">
    <w:abstractNumId w:val="23"/>
  </w:num>
  <w:num w:numId="20">
    <w:abstractNumId w:val="35"/>
  </w:num>
  <w:num w:numId="21">
    <w:abstractNumId w:val="15"/>
  </w:num>
  <w:num w:numId="22">
    <w:abstractNumId w:val="11"/>
  </w:num>
  <w:num w:numId="23">
    <w:abstractNumId w:val="17"/>
  </w:num>
  <w:num w:numId="24">
    <w:abstractNumId w:val="7"/>
  </w:num>
  <w:num w:numId="25">
    <w:abstractNumId w:val="0"/>
  </w:num>
  <w:num w:numId="26">
    <w:abstractNumId w:val="26"/>
  </w:num>
  <w:num w:numId="27">
    <w:abstractNumId w:val="21"/>
  </w:num>
  <w:num w:numId="28">
    <w:abstractNumId w:val="32"/>
  </w:num>
  <w:num w:numId="29">
    <w:abstractNumId w:val="10"/>
  </w:num>
  <w:num w:numId="30">
    <w:abstractNumId w:val="2"/>
  </w:num>
  <w:num w:numId="31">
    <w:abstractNumId w:val="25"/>
  </w:num>
  <w:num w:numId="32">
    <w:abstractNumId w:val="33"/>
  </w:num>
  <w:num w:numId="33">
    <w:abstractNumId w:val="5"/>
  </w:num>
  <w:num w:numId="34">
    <w:abstractNumId w:val="37"/>
  </w:num>
  <w:num w:numId="35">
    <w:abstractNumId w:val="19"/>
  </w:num>
  <w:num w:numId="36">
    <w:abstractNumId w:val="12"/>
  </w:num>
  <w:num w:numId="37">
    <w:abstractNumId w:val="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5158"/>
    <w:rsid w:val="00047031"/>
    <w:rsid w:val="000C2457"/>
    <w:rsid w:val="000F5185"/>
    <w:rsid w:val="000F677E"/>
    <w:rsid w:val="001108E3"/>
    <w:rsid w:val="00144B52"/>
    <w:rsid w:val="0031263B"/>
    <w:rsid w:val="00335E26"/>
    <w:rsid w:val="00360E6B"/>
    <w:rsid w:val="003E7DFC"/>
    <w:rsid w:val="00461BD4"/>
    <w:rsid w:val="004B1BAB"/>
    <w:rsid w:val="004B23BA"/>
    <w:rsid w:val="004C4596"/>
    <w:rsid w:val="005D34D4"/>
    <w:rsid w:val="006036E6"/>
    <w:rsid w:val="0061187F"/>
    <w:rsid w:val="006A0E4D"/>
    <w:rsid w:val="006A40B4"/>
    <w:rsid w:val="006F0273"/>
    <w:rsid w:val="00715158"/>
    <w:rsid w:val="00762CF7"/>
    <w:rsid w:val="00815296"/>
    <w:rsid w:val="0082783F"/>
    <w:rsid w:val="00875BF4"/>
    <w:rsid w:val="008D4F92"/>
    <w:rsid w:val="008F41A1"/>
    <w:rsid w:val="00936FF9"/>
    <w:rsid w:val="00993E7A"/>
    <w:rsid w:val="00A11404"/>
    <w:rsid w:val="00B32795"/>
    <w:rsid w:val="00BA0736"/>
    <w:rsid w:val="00BC3C2D"/>
    <w:rsid w:val="00BC419C"/>
    <w:rsid w:val="00C13083"/>
    <w:rsid w:val="00C169BD"/>
    <w:rsid w:val="00C80087"/>
    <w:rsid w:val="00CB666C"/>
    <w:rsid w:val="00CD2865"/>
    <w:rsid w:val="00D051F7"/>
    <w:rsid w:val="00D20D63"/>
    <w:rsid w:val="00DD1B12"/>
    <w:rsid w:val="00E318EE"/>
    <w:rsid w:val="00EC5AD3"/>
    <w:rsid w:val="00EC794A"/>
    <w:rsid w:val="00EF44B0"/>
    <w:rsid w:val="00F161E4"/>
    <w:rsid w:val="00F62D4B"/>
    <w:rsid w:val="00FA16BB"/>
    <w:rsid w:val="00FB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A"/>
  </w:style>
  <w:style w:type="paragraph" w:styleId="1">
    <w:name w:val="heading 1"/>
    <w:basedOn w:val="a"/>
    <w:next w:val="a"/>
    <w:link w:val="10"/>
    <w:uiPriority w:val="9"/>
    <w:qFormat/>
    <w:rsid w:val="00C13083"/>
    <w:pPr>
      <w:keepNext/>
      <w:keepLines/>
      <w:spacing w:before="480" w:after="20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3083"/>
    <w:pPr>
      <w:keepNext/>
      <w:keepLines/>
      <w:spacing w:before="200" w:after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3083"/>
    <w:pPr>
      <w:keepNext/>
      <w:keepLines/>
      <w:spacing w:before="200" w:after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3083"/>
    <w:pPr>
      <w:keepNext/>
      <w:keepLines/>
      <w:spacing w:before="200" w:after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83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130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308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13083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C13083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13083"/>
    <w:rPr>
      <w:rFonts w:asciiTheme="minorHAnsi" w:hAnsiTheme="minorHAnsi" w:cstheme="minorBidi"/>
      <w:sz w:val="22"/>
      <w:szCs w:val="22"/>
      <w:lang w:val="en-US"/>
    </w:rPr>
  </w:style>
  <w:style w:type="paragraph" w:styleId="a5">
    <w:name w:val="Normal Indent"/>
    <w:basedOn w:val="a"/>
    <w:uiPriority w:val="99"/>
    <w:unhideWhenUsed/>
    <w:rsid w:val="00C13083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13083"/>
    <w:pPr>
      <w:numPr>
        <w:ilvl w:val="1"/>
      </w:numPr>
      <w:spacing w:after="200" w:line="276" w:lineRule="auto"/>
      <w:ind w:left="86" w:firstLine="709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130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13083"/>
    <w:pPr>
      <w:pBdr>
        <w:bottom w:val="single" w:sz="8" w:space="4" w:color="5B9BD5" w:themeColor="accent1"/>
      </w:pBdr>
      <w:spacing w:after="300" w:line="276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130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13083"/>
    <w:rPr>
      <w:i/>
      <w:iCs/>
    </w:rPr>
  </w:style>
  <w:style w:type="character" w:styleId="ab">
    <w:name w:val="Hyperlink"/>
    <w:basedOn w:val="a0"/>
    <w:uiPriority w:val="99"/>
    <w:unhideWhenUsed/>
    <w:rsid w:val="00C1308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130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130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lang w:eastAsia="ru-RU"/>
    </w:rPr>
  </w:style>
  <w:style w:type="character" w:styleId="ae">
    <w:name w:val="Strong"/>
    <w:basedOn w:val="a0"/>
    <w:uiPriority w:val="22"/>
    <w:qFormat/>
    <w:rsid w:val="00C13083"/>
    <w:rPr>
      <w:b/>
      <w:bCs/>
    </w:rPr>
  </w:style>
  <w:style w:type="paragraph" w:customStyle="1" w:styleId="11">
    <w:name w:val="Стиль1"/>
    <w:basedOn w:val="2"/>
    <w:link w:val="12"/>
    <w:qFormat/>
    <w:rsid w:val="00C13083"/>
    <w:pPr>
      <w:spacing w:after="0" w:line="264" w:lineRule="auto"/>
      <w:ind w:left="120"/>
      <w:jc w:val="both"/>
    </w:pPr>
    <w:rPr>
      <w:b w:val="0"/>
      <w:color w:val="000000"/>
      <w:szCs w:val="28"/>
    </w:rPr>
  </w:style>
  <w:style w:type="character" w:customStyle="1" w:styleId="12">
    <w:name w:val="Стиль1 Знак"/>
    <w:basedOn w:val="20"/>
    <w:link w:val="11"/>
    <w:rsid w:val="00C13083"/>
    <w:rPr>
      <w:rFonts w:asciiTheme="majorHAnsi" w:eastAsiaTheme="majorEastAsia" w:hAnsiTheme="majorHAnsi" w:cstheme="majorBidi"/>
      <w:b w:val="0"/>
      <w:bCs/>
      <w:color w:val="000000"/>
      <w:sz w:val="26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2023-08-29T17:21:00Z</dcterms:created>
  <dcterms:modified xsi:type="dcterms:W3CDTF">2023-10-17T12:23:00Z</dcterms:modified>
</cp:coreProperties>
</file>