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4A" w:rsidRDefault="00283F4A" w:rsidP="00283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83F4A" w:rsidRDefault="00283F4A" w:rsidP="00283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мероприятий по профилактике экстремизма и терроризма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</w:p>
    <w:p w:rsidR="00283F4A" w:rsidRDefault="00283F4A" w:rsidP="00283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СОШ им. Героя России В.Бурцева» </w:t>
      </w:r>
    </w:p>
    <w:p w:rsidR="00283F4A" w:rsidRDefault="007C189B" w:rsidP="00283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2024-2025 учебный год</w:t>
      </w:r>
    </w:p>
    <w:p w:rsidR="00283F4A" w:rsidRPr="00283F4A" w:rsidRDefault="00283F4A" w:rsidP="00283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283F4A" w:rsidRDefault="00283F4A" w:rsidP="00283F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283F4A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3F4A" w:rsidRDefault="00283F4A" w:rsidP="00283F4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83F4A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83F4A" w:rsidRPr="00283F4A" w:rsidRDefault="00283F4A" w:rsidP="00283F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F4A" w:rsidRPr="006669F6" w:rsidRDefault="00283F4A" w:rsidP="00330CF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9F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83F4A" w:rsidRPr="00330CF1" w:rsidRDefault="00283F4A" w:rsidP="00330C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CF1">
        <w:rPr>
          <w:rFonts w:ascii="Times New Roman" w:eastAsia="Times New Roman" w:hAnsi="Times New Roman" w:cs="Times New Roman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283F4A" w:rsidRPr="00330CF1" w:rsidRDefault="00283F4A" w:rsidP="00330C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CF1">
        <w:rPr>
          <w:rFonts w:ascii="Times New Roman" w:eastAsia="Times New Roman" w:hAnsi="Times New Roman" w:cs="Times New Roman"/>
          <w:sz w:val="24"/>
          <w:szCs w:val="24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283F4A" w:rsidRDefault="00283F4A" w:rsidP="00D901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CF1">
        <w:rPr>
          <w:rFonts w:ascii="Times New Roman" w:eastAsia="Times New Roman" w:hAnsi="Times New Roman" w:cs="Times New Roman"/>
          <w:sz w:val="24"/>
          <w:szCs w:val="24"/>
        </w:rPr>
        <w:t xml:space="preserve">3.Формировать у </w:t>
      </w:r>
      <w:proofErr w:type="gramStart"/>
      <w:r w:rsidRPr="00330C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0CF1">
        <w:rPr>
          <w:rFonts w:ascii="Times New Roman" w:eastAsia="Times New Roman" w:hAnsi="Times New Roman" w:cs="Times New Roman"/>
          <w:sz w:val="24"/>
          <w:szCs w:val="24"/>
        </w:rPr>
        <w:t> основы толерантного поведения.</w:t>
      </w:r>
    </w:p>
    <w:p w:rsidR="00D9018C" w:rsidRPr="00D9018C" w:rsidRDefault="00D9018C" w:rsidP="00D901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9018C">
        <w:rPr>
          <w:rFonts w:ascii="Times New Roman" w:eastAsia="Times New Roman" w:hAnsi="Times New Roman" w:cs="Times New Roman"/>
          <w:sz w:val="24"/>
          <w:szCs w:val="24"/>
        </w:rPr>
        <w:t>Укрепление толерантного сознания школьников и профилактика среди них экстремистских проявлений.</w:t>
      </w:r>
    </w:p>
    <w:p w:rsidR="00D9018C" w:rsidRPr="00D9018C" w:rsidRDefault="00D9018C" w:rsidP="00D901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9018C">
        <w:rPr>
          <w:rFonts w:ascii="Times New Roman" w:eastAsia="Times New Roman" w:hAnsi="Times New Roman" w:cs="Times New Roman"/>
          <w:sz w:val="24"/>
          <w:szCs w:val="24"/>
        </w:rPr>
        <w:t>Выявление и преодоление распространения негативных тенденций, тормозящих социальное и культурное развитие учащихся.</w:t>
      </w:r>
    </w:p>
    <w:p w:rsidR="00283F4A" w:rsidRPr="00330CF1" w:rsidRDefault="00D9018C" w:rsidP="00330C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83F4A" w:rsidRPr="00330CF1">
        <w:rPr>
          <w:rFonts w:ascii="Times New Roman" w:eastAsia="Times New Roman" w:hAnsi="Times New Roman" w:cs="Times New Roman"/>
          <w:sz w:val="24"/>
          <w:szCs w:val="24"/>
        </w:rPr>
        <w:t>.Создать условия для  активного  включения  детей  и  молодежи  в  социально-экономическую культурную жизнь общества.</w:t>
      </w:r>
    </w:p>
    <w:p w:rsidR="00283F4A" w:rsidRDefault="00D9018C" w:rsidP="00330C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83F4A" w:rsidRPr="00330CF1">
        <w:rPr>
          <w:rFonts w:ascii="Times New Roman" w:eastAsia="Times New Roman" w:hAnsi="Times New Roman" w:cs="Times New Roman"/>
          <w:sz w:val="24"/>
          <w:szCs w:val="24"/>
        </w:rPr>
        <w:t>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6669F6" w:rsidRDefault="006669F6" w:rsidP="00330C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18C" w:rsidRDefault="00D9018C" w:rsidP="00D9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1585"/>
        <w:gridCol w:w="2349"/>
      </w:tblGrid>
      <w:tr w:rsidR="00EE3271" w:rsidTr="00EE3271">
        <w:tc>
          <w:tcPr>
            <w:tcW w:w="675" w:type="dxa"/>
          </w:tcPr>
          <w:p w:rsidR="00EE3271" w:rsidRPr="00EE3271" w:rsidRDefault="00EE3271" w:rsidP="00D26180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/</w:t>
            </w:r>
            <w:proofErr w:type="spellStart"/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EE3271" w:rsidRPr="00EE3271" w:rsidRDefault="00EE3271" w:rsidP="00D26180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1585" w:type="dxa"/>
          </w:tcPr>
          <w:p w:rsidR="00EE3271" w:rsidRPr="00EE3271" w:rsidRDefault="00EE3271" w:rsidP="00D26180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349" w:type="dxa"/>
          </w:tcPr>
          <w:p w:rsidR="00EE3271" w:rsidRPr="00EE3271" w:rsidRDefault="00EE3271" w:rsidP="00D26180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EE32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EE3271" w:rsidTr="00B10D19">
        <w:tc>
          <w:tcPr>
            <w:tcW w:w="9571" w:type="dxa"/>
            <w:gridSpan w:val="4"/>
          </w:tcPr>
          <w:p w:rsidR="00EE3271" w:rsidRPr="00A825E3" w:rsidRDefault="00EE3271" w:rsidP="00EE327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Организационные мероприятия.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директор, 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директоа</w:t>
            </w:r>
            <w:proofErr w:type="spellEnd"/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библиотекарь,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директор, 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материалов информационного стенда по профилактике экстремистских проявлений среди учащихся 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 </w:t>
            </w: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 фонда на наличие материалов экстремистского характера</w:t>
            </w:r>
            <w:r w:rsidRPr="00EE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использования в образовательном процессе Интернет - ресурсов, несовместимых с воспитательными и </w:t>
            </w:r>
            <w:r w:rsidRPr="00EE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образовательными задачами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досуга во внеурочное время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школьных каникул.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49" w:type="dxa"/>
            <w:vAlign w:val="center"/>
          </w:tcPr>
          <w:p w:rsid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EE3271" w:rsidTr="00EE3271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585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E3271" w:rsidRPr="00EE3271" w:rsidRDefault="00EE3271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271" w:rsidTr="001101A4">
        <w:tc>
          <w:tcPr>
            <w:tcW w:w="9571" w:type="dxa"/>
            <w:gridSpan w:val="4"/>
          </w:tcPr>
          <w:p w:rsidR="00EE3271" w:rsidRPr="00D306C7" w:rsidRDefault="00EE3271" w:rsidP="00A825E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педагогическим коллективом, работниками</w:t>
            </w:r>
          </w:p>
          <w:p w:rsidR="00EE3271" w:rsidRPr="00D306C7" w:rsidRDefault="00EE3271" w:rsidP="00A825E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образовательного учреждения</w:t>
            </w:r>
          </w:p>
        </w:tc>
      </w:tr>
      <w:tr w:rsidR="00EE3271" w:rsidTr="00FE16F4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</w:t>
            </w: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противодействию экстремизма на учебный год.</w:t>
            </w:r>
          </w:p>
        </w:tc>
        <w:tc>
          <w:tcPr>
            <w:tcW w:w="1585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3271" w:rsidTr="00FE16F4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терроризму.</w:t>
            </w:r>
          </w:p>
        </w:tc>
        <w:tc>
          <w:tcPr>
            <w:tcW w:w="1585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49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3271" w:rsidTr="00FE16F4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85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3271" w:rsidTr="00FE16F4">
        <w:tc>
          <w:tcPr>
            <w:tcW w:w="675" w:type="dxa"/>
          </w:tcPr>
          <w:p w:rsidR="00EE3271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585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EE3271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B50F05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круглосуточной охраны.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69A6" w:rsidTr="001C228E">
        <w:tc>
          <w:tcPr>
            <w:tcW w:w="9571" w:type="dxa"/>
            <w:gridSpan w:val="4"/>
          </w:tcPr>
          <w:p w:rsidR="00BB69A6" w:rsidRPr="00D306C7" w:rsidRDefault="00BB69A6" w:rsidP="00A825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с </w:t>
            </w:r>
            <w:proofErr w:type="gramStart"/>
            <w:r w:rsidRPr="00D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B69A6" w:rsidTr="00E043AE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систематических инструктажей с </w:t>
            </w:r>
            <w:proofErr w:type="gramStart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обнаружении подозрительных взрывоопасных предметов»;</w:t>
            </w:r>
          </w:p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угрозе террористического акта»;</w:t>
            </w:r>
          </w:p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«Правила поведения и порядок действий, если вас захватили в заложники»</w:t>
            </w:r>
          </w:p>
        </w:tc>
        <w:tc>
          <w:tcPr>
            <w:tcW w:w="1585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9" w:type="dxa"/>
          </w:tcPr>
          <w:p w:rsidR="00C41264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9A6" w:rsidTr="004A0AD6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BB69A6" w:rsidRPr="00BB69A6" w:rsidRDefault="00BB69A6" w:rsidP="00BB6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585" w:type="dxa"/>
          </w:tcPr>
          <w:p w:rsidR="00BB69A6" w:rsidRPr="00BB69A6" w:rsidRDefault="00BB69A6" w:rsidP="00D261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BB69A6" w:rsidRPr="00BB69A6" w:rsidRDefault="00BB69A6" w:rsidP="00D261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9A6" w:rsidTr="005005E3">
        <w:tc>
          <w:tcPr>
            <w:tcW w:w="675" w:type="dxa"/>
          </w:tcPr>
          <w:p w:rsidR="00BB69A6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плакатов, рисунков  « Нет – терроризму!»</w:t>
            </w:r>
          </w:p>
        </w:tc>
        <w:tc>
          <w:tcPr>
            <w:tcW w:w="1585" w:type="dxa"/>
          </w:tcPr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9" w:type="dxa"/>
          </w:tcPr>
          <w:p w:rsidR="00BB69A6" w:rsidRPr="00BB69A6" w:rsidRDefault="00BB69A6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5047F" w:rsidTr="005005E3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1585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9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047F" w:rsidTr="005005E3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выставок по темам:</w:t>
            </w:r>
          </w:p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без насилия»</w:t>
            </w:r>
          </w:p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 и искусство народов России»</w:t>
            </w:r>
          </w:p>
        </w:tc>
        <w:tc>
          <w:tcPr>
            <w:tcW w:w="1585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9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5047F" w:rsidTr="002A3957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«Профилактика экстремистских проявлений в молодежной среде</w:t>
            </w:r>
          </w:p>
        </w:tc>
        <w:tc>
          <w:tcPr>
            <w:tcW w:w="1585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9" w:type="dxa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15047F" w:rsidTr="00EE3271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15047F" w:rsidRPr="00BB69A6" w:rsidRDefault="0015047F" w:rsidP="00BB69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экстремизма:</w:t>
            </w:r>
          </w:p>
          <w:p w:rsidR="0015047F" w:rsidRPr="00BB69A6" w:rsidRDefault="0015047F" w:rsidP="00BB69A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решать конфликты»;</w:t>
            </w:r>
          </w:p>
          <w:p w:rsidR="0015047F" w:rsidRPr="00EE3271" w:rsidRDefault="0015047F" w:rsidP="00BB69A6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жить в многоликом мире»;</w:t>
            </w:r>
          </w:p>
        </w:tc>
        <w:tc>
          <w:tcPr>
            <w:tcW w:w="1585" w:type="dxa"/>
            <w:vAlign w:val="center"/>
          </w:tcPr>
          <w:p w:rsidR="0015047F" w:rsidRPr="00EE3271" w:rsidRDefault="0015047F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15047F" w:rsidRPr="00EE3271" w:rsidRDefault="0015047F" w:rsidP="00EE32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047F" w:rsidTr="00C86DB6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41264" w:rsidRPr="00C41264" w:rsidRDefault="0015047F" w:rsidP="00D2618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85" w:type="dxa"/>
          </w:tcPr>
          <w:p w:rsidR="00C41264" w:rsidRPr="00C41264" w:rsidRDefault="0015047F" w:rsidP="00D2618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C41264" w:rsidRDefault="0015047F" w:rsidP="00D2618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 w:rsidRPr="00C4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15047F" w:rsidTr="008114E7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585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047F" w:rsidTr="00EE3271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во внеклассных мероприятиях школьного, муниципального 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85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5047F" w:rsidTr="00EE3271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с элементами национальных игр народов</w:t>
            </w:r>
          </w:p>
        </w:tc>
        <w:tc>
          <w:tcPr>
            <w:tcW w:w="1585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5047F" w:rsidTr="00EE3271">
        <w:tc>
          <w:tcPr>
            <w:tcW w:w="675" w:type="dxa"/>
          </w:tcPr>
          <w:p w:rsidR="0015047F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15047F" w:rsidRPr="0015047F" w:rsidRDefault="0015047F" w:rsidP="00572C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1585" w:type="dxa"/>
            <w:vAlign w:val="center"/>
          </w:tcPr>
          <w:p w:rsidR="0015047F" w:rsidRPr="0015047F" w:rsidRDefault="0015047F" w:rsidP="00572C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9" w:type="dxa"/>
            <w:vAlign w:val="center"/>
          </w:tcPr>
          <w:p w:rsidR="0015047F" w:rsidRPr="0015047F" w:rsidRDefault="0015047F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преподаватель-организатор </w:t>
            </w:r>
            <w:r w:rsidRPr="00C4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306C7" w:rsidTr="00EE3271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-«Мир на планете – счастливы дети!»;</w:t>
            </w:r>
          </w:p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- «Мы такие разные, и все-таки мы вместе»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306C7" w:rsidTr="00C85580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D306C7" w:rsidRPr="00BC32BF" w:rsidRDefault="00D306C7" w:rsidP="00D261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работа спортивных секций</w:t>
            </w:r>
          </w:p>
        </w:tc>
        <w:tc>
          <w:tcPr>
            <w:tcW w:w="1585" w:type="dxa"/>
            <w:vAlign w:val="center"/>
          </w:tcPr>
          <w:p w:rsidR="00D306C7" w:rsidRPr="00BC32BF" w:rsidRDefault="00D306C7" w:rsidP="00D261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BC32BF" w:rsidRDefault="00D306C7" w:rsidP="00D261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306C7" w:rsidTr="00EE3271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мероприятиях, посвященных Дню Победы</w:t>
            </w:r>
            <w:proofErr w:type="gramEnd"/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социальный педагог, к</w:t>
            </w: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306C7" w:rsidTr="00A71798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1585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9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6C7" w:rsidTr="00A71798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1585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7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9" w:type="dxa"/>
          </w:tcPr>
          <w:p w:rsidR="00D306C7" w:rsidRPr="0015047F" w:rsidRDefault="00D306C7" w:rsidP="001504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306C7" w:rsidTr="00A71798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</w:tcPr>
          <w:p w:rsidR="00C41264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585" w:type="dxa"/>
          </w:tcPr>
          <w:p w:rsidR="00C41264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</w:tcPr>
          <w:p w:rsidR="00C41264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306C7" w:rsidTr="005018C5">
        <w:tc>
          <w:tcPr>
            <w:tcW w:w="9571" w:type="dxa"/>
            <w:gridSpan w:val="4"/>
          </w:tcPr>
          <w:p w:rsidR="00D306C7" w:rsidRPr="00D306C7" w:rsidRDefault="00D306C7" w:rsidP="00A825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  <w:r w:rsidR="00A8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директор, классные руководители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для родителей:</w:t>
            </w:r>
          </w:p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молодежные неформальные объединения»,</w:t>
            </w:r>
          </w:p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 сектах»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306C7" w:rsidTr="00D306C7">
        <w:trPr>
          <w:trHeight w:val="345"/>
        </w:trPr>
        <w:tc>
          <w:tcPr>
            <w:tcW w:w="9571" w:type="dxa"/>
            <w:gridSpan w:val="4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совместно с субъектами профилактики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D306C7" w:rsidTr="0070403B">
        <w:tc>
          <w:tcPr>
            <w:tcW w:w="675" w:type="dxa"/>
          </w:tcPr>
          <w:p w:rsidR="00D306C7" w:rsidRPr="00D306C7" w:rsidRDefault="00A825E3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585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vAlign w:val="center"/>
          </w:tcPr>
          <w:p w:rsidR="00D306C7" w:rsidRPr="00D306C7" w:rsidRDefault="00D306C7" w:rsidP="00D306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D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283F4A" w:rsidRDefault="00283F4A" w:rsidP="00283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756B" w:rsidRPr="00283F4A" w:rsidRDefault="001B756B" w:rsidP="00283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06C7" w:rsidRPr="00283F4A" w:rsidRDefault="00D3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306C7" w:rsidRPr="00283F4A" w:rsidSect="001B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73D"/>
    <w:multiLevelType w:val="multilevel"/>
    <w:tmpl w:val="984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6232C"/>
    <w:multiLevelType w:val="multilevel"/>
    <w:tmpl w:val="F5A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71446"/>
    <w:multiLevelType w:val="multilevel"/>
    <w:tmpl w:val="C99E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25A1F"/>
    <w:multiLevelType w:val="hybridMultilevel"/>
    <w:tmpl w:val="DA22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3F4A"/>
    <w:rsid w:val="0015047F"/>
    <w:rsid w:val="001B756B"/>
    <w:rsid w:val="00283F4A"/>
    <w:rsid w:val="00330CF1"/>
    <w:rsid w:val="006669F6"/>
    <w:rsid w:val="007C189B"/>
    <w:rsid w:val="00A825E3"/>
    <w:rsid w:val="00BB69A6"/>
    <w:rsid w:val="00D306C7"/>
    <w:rsid w:val="00D9018C"/>
    <w:rsid w:val="00EE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4A"/>
    <w:pPr>
      <w:spacing w:after="0" w:line="240" w:lineRule="auto"/>
    </w:pPr>
  </w:style>
  <w:style w:type="table" w:styleId="a4">
    <w:name w:val="Table Grid"/>
    <w:basedOn w:val="a1"/>
    <w:uiPriority w:val="59"/>
    <w:rsid w:val="00D90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2022-03-17T12:42:00Z</cp:lastPrinted>
  <dcterms:created xsi:type="dcterms:W3CDTF">2025-06-25T08:32:00Z</dcterms:created>
  <dcterms:modified xsi:type="dcterms:W3CDTF">2025-06-25T08:32:00Z</dcterms:modified>
</cp:coreProperties>
</file>